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EA12D1" w14:textId="6CFC535F" w:rsidR="00674328" w:rsidRPr="00E36FF8" w:rsidRDefault="0091418F" w:rsidP="00132856">
      <w:pPr>
        <w:spacing w:after="0"/>
        <w:jc w:val="center"/>
        <w:rPr>
          <w:rFonts w:ascii="Century Schoolbook L" w:hAnsi="Century Schoolbook L"/>
          <w:b/>
          <w:sz w:val="32"/>
          <w:szCs w:val="32"/>
        </w:rPr>
      </w:pPr>
      <w:r>
        <w:rPr>
          <w:rFonts w:ascii="Century Schoolbook L" w:hAnsi="Century Schoolbook L"/>
          <w:b/>
          <w:sz w:val="32"/>
          <w:szCs w:val="32"/>
        </w:rPr>
        <w:t>II KRAKOWSKO-</w:t>
      </w:r>
      <w:bookmarkStart w:id="0" w:name="_GoBack"/>
      <w:bookmarkEnd w:id="0"/>
      <w:r w:rsidR="006211A7" w:rsidRPr="00E36FF8">
        <w:rPr>
          <w:rFonts w:ascii="Century Schoolbook L" w:hAnsi="Century Schoolbook L"/>
          <w:b/>
          <w:sz w:val="32"/>
          <w:szCs w:val="32"/>
        </w:rPr>
        <w:t>WARSZAWSKIE SEMINARIUM KARNISTYCZNE</w:t>
      </w:r>
    </w:p>
    <w:p w14:paraId="46E0DE60" w14:textId="77777777" w:rsidR="006211A7" w:rsidRDefault="00E36FF8" w:rsidP="00E36FF8">
      <w:pPr>
        <w:spacing w:after="0"/>
        <w:jc w:val="center"/>
        <w:rPr>
          <w:rFonts w:ascii="Century Schoolbook L" w:hAnsi="Century Schoolbook L"/>
          <w:b/>
          <w:sz w:val="24"/>
          <w:szCs w:val="24"/>
        </w:rPr>
      </w:pPr>
      <w:r>
        <w:rPr>
          <w:rFonts w:ascii="Century Schoolbook L" w:hAnsi="Century Schoolbook L"/>
          <w:b/>
          <w:sz w:val="24"/>
          <w:szCs w:val="24"/>
        </w:rPr>
        <w:t>Krynica-Zdrój – 27-28 maja 2016 r.</w:t>
      </w:r>
    </w:p>
    <w:p w14:paraId="3BBFEBDB" w14:textId="77777777" w:rsidR="006211A7" w:rsidRDefault="006211A7" w:rsidP="00132856">
      <w:pPr>
        <w:spacing w:after="0"/>
        <w:jc w:val="both"/>
        <w:rPr>
          <w:rFonts w:ascii="Century Schoolbook L" w:hAnsi="Century Schoolbook L"/>
          <w:b/>
          <w:sz w:val="24"/>
          <w:szCs w:val="24"/>
        </w:rPr>
      </w:pPr>
    </w:p>
    <w:p w14:paraId="4CC80860" w14:textId="77777777" w:rsidR="006211A7" w:rsidRDefault="00132856" w:rsidP="00132856">
      <w:pPr>
        <w:spacing w:after="0"/>
        <w:jc w:val="both"/>
        <w:rPr>
          <w:rFonts w:ascii="Century Schoolbook L" w:hAnsi="Century Schoolbook L"/>
          <w:b/>
          <w:sz w:val="24"/>
          <w:szCs w:val="24"/>
        </w:rPr>
        <w:sectPr w:rsidR="006211A7" w:rsidSect="006211A7">
          <w:footerReference w:type="even" r:id="rId8"/>
          <w:footerReference w:type="default" r:id="rId9"/>
          <w:pgSz w:w="16838" w:h="11906" w:orient="landscape"/>
          <w:pgMar w:top="1417" w:right="1417" w:bottom="1417" w:left="1417" w:header="0" w:footer="0" w:gutter="0"/>
          <w:cols w:space="720"/>
          <w:formProt w:val="0"/>
          <w:docGrid w:linePitch="360" w:charSpace="-2049"/>
        </w:sectPr>
      </w:pPr>
      <w:r>
        <w:rPr>
          <w:rFonts w:ascii="Century Schoolbook L" w:hAnsi="Century Schoolbook L"/>
          <w:b/>
          <w:sz w:val="24"/>
          <w:szCs w:val="24"/>
        </w:rPr>
        <w:t xml:space="preserve">  </w:t>
      </w:r>
    </w:p>
    <w:p w14:paraId="30F62038" w14:textId="77777777" w:rsidR="00674328" w:rsidRPr="006211A7" w:rsidRDefault="006211A7" w:rsidP="00132856">
      <w:pPr>
        <w:spacing w:after="0"/>
        <w:jc w:val="both"/>
        <w:rPr>
          <w:rFonts w:ascii="Century Schoolbook L" w:hAnsi="Century Schoolbook L"/>
          <w:b/>
          <w:sz w:val="24"/>
          <w:szCs w:val="24"/>
          <w:u w:val="single"/>
        </w:rPr>
      </w:pPr>
      <w:r w:rsidRPr="006211A7">
        <w:rPr>
          <w:rFonts w:ascii="Century Schoolbook L" w:hAnsi="Century Schoolbook L"/>
          <w:b/>
          <w:sz w:val="24"/>
          <w:szCs w:val="24"/>
          <w:u w:val="single"/>
        </w:rPr>
        <w:lastRenderedPageBreak/>
        <w:t>SOBOTA</w:t>
      </w:r>
    </w:p>
    <w:p w14:paraId="6D3ED9E9" w14:textId="77777777" w:rsidR="006211A7" w:rsidRDefault="006211A7" w:rsidP="00132856">
      <w:pPr>
        <w:spacing w:after="0"/>
        <w:jc w:val="both"/>
        <w:rPr>
          <w:rFonts w:ascii="Century Schoolbook L" w:hAnsi="Century Schoolbook L"/>
          <w:b/>
          <w:sz w:val="24"/>
          <w:szCs w:val="24"/>
        </w:rPr>
      </w:pPr>
    </w:p>
    <w:p w14:paraId="1F3AAA1F" w14:textId="77777777" w:rsidR="00132856" w:rsidRDefault="00132856" w:rsidP="00132856">
      <w:pPr>
        <w:spacing w:after="0"/>
        <w:jc w:val="both"/>
        <w:rPr>
          <w:rFonts w:ascii="Century Schoolbook L" w:hAnsi="Century Schoolbook L"/>
          <w:b/>
          <w:sz w:val="24"/>
          <w:szCs w:val="24"/>
        </w:rPr>
        <w:sectPr w:rsidR="00132856" w:rsidSect="006211A7">
          <w:type w:val="continuous"/>
          <w:pgSz w:w="16838" w:h="11906" w:orient="landscape"/>
          <w:pgMar w:top="1417" w:right="1417" w:bottom="1417" w:left="1417" w:header="0" w:footer="0" w:gutter="0"/>
          <w:cols w:space="720"/>
          <w:formProt w:val="0"/>
          <w:docGrid w:linePitch="360" w:charSpace="-2049"/>
        </w:sectPr>
      </w:pPr>
    </w:p>
    <w:p w14:paraId="289D1F16" w14:textId="77777777" w:rsidR="006A18F0" w:rsidRDefault="006211A7" w:rsidP="00132856">
      <w:pPr>
        <w:spacing w:after="0"/>
        <w:jc w:val="both"/>
        <w:rPr>
          <w:rFonts w:ascii="Century Schoolbook L" w:hAnsi="Century Schoolbook L"/>
          <w:b/>
          <w:sz w:val="24"/>
          <w:szCs w:val="24"/>
        </w:rPr>
      </w:pPr>
      <w:r>
        <w:rPr>
          <w:rFonts w:ascii="Century Schoolbook L" w:hAnsi="Century Schoolbook L"/>
          <w:b/>
          <w:sz w:val="24"/>
          <w:szCs w:val="24"/>
        </w:rPr>
        <w:lastRenderedPageBreak/>
        <w:t>PANEL 1: PRAWO KARNE A WSPÓŁCZESNE ZAGROŻENIA W POLSCE I NA ŚWIECIE</w:t>
      </w:r>
    </w:p>
    <w:p w14:paraId="2EBE4ED5" w14:textId="77777777" w:rsidR="00674328" w:rsidRDefault="006211A7" w:rsidP="00132856">
      <w:pPr>
        <w:spacing w:after="0"/>
        <w:jc w:val="both"/>
        <w:rPr>
          <w:rFonts w:ascii="Century Schoolbook L" w:hAnsi="Century Schoolbook L"/>
          <w:b/>
          <w:sz w:val="24"/>
          <w:szCs w:val="24"/>
        </w:rPr>
      </w:pPr>
      <w:r>
        <w:rPr>
          <w:rFonts w:ascii="Century Schoolbook L" w:hAnsi="Century Schoolbook L"/>
          <w:b/>
          <w:sz w:val="24"/>
          <w:szCs w:val="24"/>
        </w:rPr>
        <w:t>Moderator: Monika Utracka</w:t>
      </w:r>
    </w:p>
    <w:p w14:paraId="55E311ED" w14:textId="77777777" w:rsidR="00132856" w:rsidRDefault="00132856" w:rsidP="00132856">
      <w:pPr>
        <w:spacing w:after="0"/>
        <w:jc w:val="both"/>
        <w:rPr>
          <w:rFonts w:ascii="Century Schoolbook L" w:hAnsi="Century Schoolbook L"/>
          <w:b/>
          <w:sz w:val="24"/>
          <w:szCs w:val="24"/>
        </w:rPr>
      </w:pPr>
    </w:p>
    <w:p w14:paraId="0333950E" w14:textId="77777777" w:rsidR="00674328" w:rsidRDefault="006211A7" w:rsidP="00132856">
      <w:pPr>
        <w:spacing w:after="0"/>
        <w:jc w:val="both"/>
        <w:rPr>
          <w:rFonts w:ascii="Century Schoolbook L" w:hAnsi="Century Schoolbook L"/>
          <w:sz w:val="24"/>
          <w:szCs w:val="24"/>
        </w:rPr>
      </w:pPr>
      <w:r w:rsidRPr="006211A7">
        <w:rPr>
          <w:rFonts w:ascii="Century Schoolbook L" w:hAnsi="Century Schoolbook L"/>
          <w:b/>
          <w:sz w:val="24"/>
          <w:szCs w:val="24"/>
        </w:rPr>
        <w:t>9:00</w:t>
      </w:r>
      <w:r>
        <w:rPr>
          <w:rFonts w:ascii="Century Schoolbook L" w:hAnsi="Century Schoolbook L"/>
          <w:b/>
          <w:sz w:val="24"/>
          <w:szCs w:val="24"/>
        </w:rPr>
        <w:t>-</w:t>
      </w:r>
      <w:r w:rsidRPr="006211A7">
        <w:rPr>
          <w:rFonts w:ascii="Century Schoolbook L" w:hAnsi="Century Schoolbook L"/>
          <w:b/>
          <w:sz w:val="24"/>
          <w:szCs w:val="24"/>
        </w:rPr>
        <w:t>9:15 mgr Dominik Zając,</w:t>
      </w:r>
      <w:r>
        <w:rPr>
          <w:rFonts w:ascii="Century Schoolbook L" w:hAnsi="Century Schoolbook L"/>
          <w:sz w:val="24"/>
          <w:szCs w:val="24"/>
        </w:rPr>
        <w:t xml:space="preserve"> Uniwersytet Jagielloński: </w:t>
      </w:r>
      <w:r>
        <w:rPr>
          <w:rFonts w:ascii="Century Schoolbook L" w:hAnsi="Century Schoolbook L"/>
          <w:sz w:val="24"/>
          <w:szCs w:val="24"/>
        </w:rPr>
        <w:br/>
        <w:t>“Przepis prawa obcego jako element normy sankcjonowanej. O bezprawności w przypadku przestępstw popełnianych za granicą”</w:t>
      </w:r>
    </w:p>
    <w:p w14:paraId="6CE9F966" w14:textId="77777777" w:rsidR="00132856" w:rsidRDefault="00132856" w:rsidP="00132856">
      <w:pPr>
        <w:spacing w:after="0"/>
        <w:jc w:val="both"/>
        <w:rPr>
          <w:rFonts w:ascii="Century Schoolbook L" w:hAnsi="Century Schoolbook L"/>
          <w:sz w:val="24"/>
          <w:szCs w:val="24"/>
        </w:rPr>
      </w:pPr>
    </w:p>
    <w:p w14:paraId="6711AA8D" w14:textId="77777777" w:rsidR="00674328" w:rsidRDefault="006211A7" w:rsidP="00132856">
      <w:pPr>
        <w:spacing w:after="0"/>
        <w:jc w:val="both"/>
        <w:rPr>
          <w:rFonts w:ascii="Century Schoolbook L" w:hAnsi="Century Schoolbook L"/>
          <w:sz w:val="24"/>
          <w:szCs w:val="24"/>
        </w:rPr>
      </w:pPr>
      <w:r w:rsidRPr="006211A7">
        <w:rPr>
          <w:rFonts w:ascii="Century Schoolbook L" w:hAnsi="Century Schoolbook L"/>
          <w:b/>
          <w:sz w:val="24"/>
          <w:szCs w:val="24"/>
        </w:rPr>
        <w:t>9:15-9:30 Łukasz Strycharczyk</w:t>
      </w:r>
      <w:r>
        <w:rPr>
          <w:rFonts w:ascii="Century Schoolbook L" w:hAnsi="Century Schoolbook L"/>
          <w:sz w:val="24"/>
          <w:szCs w:val="24"/>
        </w:rPr>
        <w:t>, Uniwersytet Warszawski: „Podstawa karania obywateli polskich walczących w Daesh”</w:t>
      </w:r>
    </w:p>
    <w:p w14:paraId="2BC8D4BE" w14:textId="77777777" w:rsidR="00132856" w:rsidRDefault="00132856" w:rsidP="00132856">
      <w:pPr>
        <w:spacing w:after="0"/>
        <w:jc w:val="both"/>
        <w:rPr>
          <w:rFonts w:ascii="Century Schoolbook L" w:hAnsi="Century Schoolbook L"/>
          <w:sz w:val="24"/>
          <w:szCs w:val="24"/>
        </w:rPr>
      </w:pPr>
    </w:p>
    <w:p w14:paraId="5296379E" w14:textId="77777777" w:rsidR="00674328" w:rsidRDefault="006211A7" w:rsidP="00132856">
      <w:pPr>
        <w:spacing w:after="0"/>
        <w:jc w:val="both"/>
        <w:rPr>
          <w:rFonts w:ascii="Century Schoolbook L" w:hAnsi="Century Schoolbook L"/>
          <w:sz w:val="24"/>
          <w:szCs w:val="24"/>
        </w:rPr>
      </w:pPr>
      <w:r>
        <w:rPr>
          <w:rFonts w:ascii="Century Schoolbook L" w:hAnsi="Century Schoolbook L"/>
          <w:b/>
          <w:sz w:val="24"/>
          <w:szCs w:val="24"/>
        </w:rPr>
        <w:t>9:30-</w:t>
      </w:r>
      <w:r w:rsidRPr="006211A7">
        <w:rPr>
          <w:rFonts w:ascii="Century Schoolbook L" w:hAnsi="Century Schoolbook L"/>
          <w:b/>
          <w:sz w:val="24"/>
          <w:szCs w:val="24"/>
        </w:rPr>
        <w:t>9:45 Karolina Lutyńska</w:t>
      </w:r>
      <w:r>
        <w:rPr>
          <w:rFonts w:ascii="Century Schoolbook L" w:hAnsi="Century Schoolbook L"/>
          <w:sz w:val="24"/>
          <w:szCs w:val="24"/>
        </w:rPr>
        <w:t>, Uniwersytet Warszawski:</w:t>
      </w:r>
      <w:r>
        <w:rPr>
          <w:rFonts w:ascii="Century Schoolbook L" w:hAnsi="Century Schoolbook L"/>
          <w:sz w:val="24"/>
          <w:szCs w:val="24"/>
        </w:rPr>
        <w:br/>
        <w:t>„Art. 60 § 3 k.k. jako narzędzie prewencji antyterrorystycznej”</w:t>
      </w:r>
    </w:p>
    <w:p w14:paraId="67E083E2" w14:textId="77777777" w:rsidR="00132856" w:rsidRDefault="00132856" w:rsidP="00132856">
      <w:pPr>
        <w:spacing w:after="0"/>
        <w:jc w:val="both"/>
        <w:rPr>
          <w:rFonts w:ascii="Century Schoolbook L" w:hAnsi="Century Schoolbook L"/>
          <w:b/>
          <w:sz w:val="24"/>
          <w:szCs w:val="24"/>
        </w:rPr>
      </w:pPr>
    </w:p>
    <w:p w14:paraId="2B306CFD" w14:textId="77777777" w:rsidR="00132856" w:rsidRDefault="006211A7" w:rsidP="00132856">
      <w:pPr>
        <w:spacing w:after="0"/>
        <w:jc w:val="both"/>
        <w:rPr>
          <w:rFonts w:ascii="Century Schoolbook L" w:hAnsi="Century Schoolbook L"/>
          <w:sz w:val="24"/>
          <w:szCs w:val="24"/>
        </w:rPr>
      </w:pPr>
      <w:r w:rsidRPr="006211A7">
        <w:rPr>
          <w:rFonts w:ascii="Century Schoolbook L" w:hAnsi="Century Schoolbook L"/>
          <w:b/>
          <w:sz w:val="24"/>
          <w:szCs w:val="24"/>
        </w:rPr>
        <w:t>9:45-10:00 mgr Piotr Karasek</w:t>
      </w:r>
      <w:r>
        <w:rPr>
          <w:rFonts w:ascii="Century Schoolbook L" w:hAnsi="Century Schoolbook L"/>
          <w:sz w:val="24"/>
          <w:szCs w:val="24"/>
        </w:rPr>
        <w:t xml:space="preserve">, Uniwersytet Warszawski: </w:t>
      </w:r>
    </w:p>
    <w:p w14:paraId="7BD1F15C" w14:textId="77777777" w:rsidR="00674328" w:rsidRDefault="006211A7" w:rsidP="00132856">
      <w:pPr>
        <w:spacing w:after="0"/>
        <w:jc w:val="both"/>
        <w:rPr>
          <w:rFonts w:ascii="Century Schoolbook L" w:hAnsi="Century Schoolbook L"/>
          <w:color w:val="222222"/>
          <w:sz w:val="24"/>
          <w:szCs w:val="24"/>
        </w:rPr>
      </w:pPr>
      <w:r>
        <w:rPr>
          <w:rFonts w:ascii="Century Schoolbook L" w:hAnsi="Century Schoolbook L"/>
          <w:sz w:val="24"/>
          <w:szCs w:val="24"/>
        </w:rPr>
        <w:t>„</w:t>
      </w:r>
      <w:r>
        <w:rPr>
          <w:rFonts w:ascii="Century Schoolbook L" w:hAnsi="Century Schoolbook L"/>
          <w:color w:val="222222"/>
          <w:sz w:val="24"/>
          <w:szCs w:val="24"/>
        </w:rPr>
        <w:t>Prawne reakcje państw wobec problemu przestępczości terrorystycznej.”</w:t>
      </w:r>
    </w:p>
    <w:p w14:paraId="40255341" w14:textId="77777777" w:rsidR="00132856" w:rsidRDefault="00132856" w:rsidP="00132856">
      <w:pPr>
        <w:spacing w:after="0"/>
        <w:jc w:val="both"/>
        <w:rPr>
          <w:rFonts w:ascii="Century Schoolbook L" w:hAnsi="Century Schoolbook L"/>
          <w:b/>
          <w:color w:val="222222"/>
          <w:sz w:val="24"/>
          <w:szCs w:val="24"/>
        </w:rPr>
      </w:pPr>
    </w:p>
    <w:p w14:paraId="72F7AFC3" w14:textId="77777777" w:rsidR="00674328" w:rsidRDefault="00132856" w:rsidP="00132856">
      <w:pPr>
        <w:spacing w:after="0"/>
        <w:jc w:val="both"/>
        <w:rPr>
          <w:rFonts w:ascii="Century Schoolbook L" w:hAnsi="Century Schoolbook L"/>
          <w:color w:val="222222"/>
          <w:sz w:val="24"/>
          <w:szCs w:val="24"/>
        </w:rPr>
      </w:pPr>
      <w:r>
        <w:rPr>
          <w:rFonts w:ascii="Century Schoolbook L" w:hAnsi="Century Schoolbook L"/>
          <w:b/>
          <w:color w:val="222222"/>
          <w:sz w:val="24"/>
          <w:szCs w:val="24"/>
        </w:rPr>
        <w:t xml:space="preserve">10:00-10:15 </w:t>
      </w:r>
      <w:r w:rsidR="006211A7" w:rsidRPr="006211A7">
        <w:rPr>
          <w:rFonts w:ascii="Century Schoolbook L" w:hAnsi="Century Schoolbook L"/>
          <w:b/>
          <w:color w:val="222222"/>
          <w:sz w:val="24"/>
          <w:szCs w:val="24"/>
        </w:rPr>
        <w:t>Piotr Słowiński</w:t>
      </w:r>
      <w:r w:rsidR="006211A7">
        <w:rPr>
          <w:rFonts w:ascii="Century Schoolbook L" w:hAnsi="Century Schoolbook L"/>
          <w:color w:val="222222"/>
          <w:sz w:val="24"/>
          <w:szCs w:val="24"/>
        </w:rPr>
        <w:t xml:space="preserve">, </w:t>
      </w:r>
      <w:r>
        <w:rPr>
          <w:rFonts w:ascii="Century Schoolbook L" w:hAnsi="Century Schoolbook L"/>
          <w:sz w:val="24"/>
          <w:szCs w:val="24"/>
        </w:rPr>
        <w:t>Uniwersytet Warszawski:</w:t>
      </w:r>
      <w:r w:rsidR="006211A7">
        <w:rPr>
          <w:rFonts w:ascii="Century Schoolbook L" w:hAnsi="Century Schoolbook L"/>
          <w:color w:val="222222"/>
          <w:sz w:val="24"/>
          <w:szCs w:val="24"/>
        </w:rPr>
        <w:t xml:space="preserve"> "Przestępstwo cyberstalkingu w obliczu rozwoju Internetu Rzeczy".</w:t>
      </w:r>
    </w:p>
    <w:p w14:paraId="231ED32A" w14:textId="77777777" w:rsidR="00132856" w:rsidRDefault="00132856" w:rsidP="00132856">
      <w:pPr>
        <w:spacing w:after="0"/>
        <w:jc w:val="both"/>
        <w:rPr>
          <w:rFonts w:ascii="Century Schoolbook L" w:hAnsi="Century Schoolbook L"/>
          <w:b/>
          <w:sz w:val="24"/>
          <w:szCs w:val="24"/>
        </w:rPr>
      </w:pPr>
    </w:p>
    <w:p w14:paraId="7097A787" w14:textId="77777777" w:rsidR="00132856" w:rsidRPr="00132856" w:rsidRDefault="006211A7" w:rsidP="00132856">
      <w:pPr>
        <w:spacing w:after="0"/>
        <w:jc w:val="both"/>
        <w:rPr>
          <w:rFonts w:ascii="Century Schoolbook L" w:hAnsi="Century Schoolbook L"/>
          <w:sz w:val="24"/>
          <w:szCs w:val="24"/>
        </w:rPr>
      </w:pPr>
      <w:r w:rsidRPr="006211A7">
        <w:rPr>
          <w:rFonts w:ascii="Century Schoolbook L" w:hAnsi="Century Schoolbook L"/>
          <w:b/>
          <w:sz w:val="24"/>
          <w:szCs w:val="24"/>
        </w:rPr>
        <w:t>10:15-10:30</w:t>
      </w:r>
      <w:r>
        <w:rPr>
          <w:rFonts w:ascii="Century Schoolbook L" w:hAnsi="Century Schoolbook L"/>
          <w:sz w:val="24"/>
          <w:szCs w:val="24"/>
        </w:rPr>
        <w:t xml:space="preserve"> </w:t>
      </w:r>
      <w:r w:rsidR="0068784A" w:rsidRPr="006211A7">
        <w:rPr>
          <w:rFonts w:ascii="Century Schoolbook L" w:hAnsi="Century Schoolbook L"/>
          <w:b/>
          <w:sz w:val="24"/>
          <w:szCs w:val="24"/>
        </w:rPr>
        <w:t>–</w:t>
      </w:r>
      <w:r w:rsidR="0068784A">
        <w:rPr>
          <w:rFonts w:ascii="Century Schoolbook L" w:hAnsi="Century Schoolbook L"/>
          <w:b/>
          <w:sz w:val="24"/>
          <w:szCs w:val="24"/>
        </w:rPr>
        <w:t xml:space="preserve"> </w:t>
      </w:r>
      <w:r w:rsidRPr="00E36FF8">
        <w:rPr>
          <w:rFonts w:ascii="Century Schoolbook L" w:hAnsi="Century Schoolbook L"/>
          <w:b/>
          <w:sz w:val="24"/>
          <w:szCs w:val="24"/>
        </w:rPr>
        <w:t>Dyskusja</w:t>
      </w:r>
    </w:p>
    <w:p w14:paraId="0502EBDE" w14:textId="77777777" w:rsidR="006A18F0" w:rsidRDefault="006211A7" w:rsidP="00132856">
      <w:pPr>
        <w:spacing w:after="0" w:line="240" w:lineRule="auto"/>
        <w:jc w:val="both"/>
        <w:rPr>
          <w:rFonts w:ascii="Century Schoolbook L" w:hAnsi="Century Schoolbook L"/>
          <w:b/>
          <w:sz w:val="24"/>
          <w:szCs w:val="24"/>
        </w:rPr>
      </w:pPr>
      <w:r w:rsidRPr="006211A7">
        <w:rPr>
          <w:rFonts w:ascii="Century Schoolbook L" w:hAnsi="Century Schoolbook L"/>
          <w:b/>
          <w:sz w:val="24"/>
          <w:szCs w:val="24"/>
        </w:rPr>
        <w:lastRenderedPageBreak/>
        <w:t xml:space="preserve">PANEL 2: VARIA KARNISTYCZNE </w:t>
      </w:r>
    </w:p>
    <w:p w14:paraId="5C1F6702" w14:textId="77777777" w:rsidR="00674328" w:rsidRPr="006211A7" w:rsidRDefault="006211A7" w:rsidP="00132856">
      <w:pPr>
        <w:spacing w:after="0" w:line="240" w:lineRule="auto"/>
        <w:jc w:val="both"/>
        <w:rPr>
          <w:rFonts w:ascii="Century Schoolbook L" w:hAnsi="Century Schoolbook L"/>
          <w:b/>
          <w:sz w:val="24"/>
          <w:szCs w:val="24"/>
        </w:rPr>
      </w:pPr>
      <w:r w:rsidRPr="006211A7">
        <w:rPr>
          <w:rFonts w:ascii="Century Schoolbook L" w:hAnsi="Century Schoolbook L"/>
          <w:b/>
          <w:sz w:val="24"/>
          <w:szCs w:val="24"/>
        </w:rPr>
        <w:t>Moderator: dr Katarzyna Furman</w:t>
      </w:r>
    </w:p>
    <w:p w14:paraId="3BBF9CE1" w14:textId="77777777" w:rsidR="00132856" w:rsidRDefault="00132856" w:rsidP="00132856">
      <w:pPr>
        <w:spacing w:after="0"/>
        <w:jc w:val="both"/>
        <w:rPr>
          <w:rFonts w:ascii="Century Schoolbook L" w:hAnsi="Century Schoolbook L"/>
          <w:b/>
          <w:sz w:val="24"/>
          <w:szCs w:val="24"/>
        </w:rPr>
      </w:pPr>
    </w:p>
    <w:p w14:paraId="40F245D2" w14:textId="77777777" w:rsidR="00132856" w:rsidRDefault="006211A7" w:rsidP="00132856">
      <w:pPr>
        <w:spacing w:after="0"/>
        <w:jc w:val="both"/>
        <w:rPr>
          <w:rFonts w:ascii="Century Schoolbook L" w:hAnsi="Century Schoolbook L"/>
          <w:sz w:val="24"/>
          <w:szCs w:val="24"/>
        </w:rPr>
      </w:pPr>
      <w:r w:rsidRPr="006211A7">
        <w:rPr>
          <w:rFonts w:ascii="Century Schoolbook L" w:hAnsi="Century Schoolbook L"/>
          <w:b/>
          <w:sz w:val="24"/>
          <w:szCs w:val="24"/>
        </w:rPr>
        <w:t>10:30-10:45 mgr Kamil Mamak</w:t>
      </w:r>
      <w:r>
        <w:rPr>
          <w:rFonts w:ascii="Century Schoolbook L" w:hAnsi="Century Schoolbook L"/>
          <w:sz w:val="24"/>
          <w:szCs w:val="24"/>
        </w:rPr>
        <w:t xml:space="preserve">, Uniwersytet Jagielloński: </w:t>
      </w:r>
    </w:p>
    <w:p w14:paraId="296D5A37" w14:textId="77777777" w:rsidR="00674328" w:rsidRDefault="006211A7" w:rsidP="00132856">
      <w:pPr>
        <w:spacing w:after="0"/>
        <w:jc w:val="both"/>
        <w:rPr>
          <w:rFonts w:ascii="Century Schoolbook L" w:hAnsi="Century Schoolbook L"/>
          <w:sz w:val="24"/>
          <w:szCs w:val="24"/>
        </w:rPr>
      </w:pPr>
      <w:r>
        <w:rPr>
          <w:rFonts w:ascii="Century Schoolbook L" w:hAnsi="Century Schoolbook L"/>
          <w:sz w:val="24"/>
          <w:szCs w:val="24"/>
        </w:rPr>
        <w:t>“Zakaz korzystania z serwisów społecznościowych. Projekt wprowadzenia nowego środka karnego”</w:t>
      </w:r>
    </w:p>
    <w:p w14:paraId="632AAA0C" w14:textId="77777777" w:rsidR="00132856" w:rsidRDefault="00132856" w:rsidP="00132856">
      <w:pPr>
        <w:spacing w:after="0"/>
        <w:jc w:val="both"/>
        <w:rPr>
          <w:rFonts w:ascii="Century Schoolbook L" w:hAnsi="Century Schoolbook L"/>
          <w:b/>
          <w:sz w:val="24"/>
          <w:szCs w:val="24"/>
        </w:rPr>
      </w:pPr>
    </w:p>
    <w:p w14:paraId="76CA85CB" w14:textId="77777777" w:rsidR="00674328" w:rsidRDefault="006211A7" w:rsidP="00132856">
      <w:pPr>
        <w:spacing w:after="0"/>
        <w:jc w:val="both"/>
        <w:rPr>
          <w:rFonts w:ascii="Century Schoolbook L" w:hAnsi="Century Schoolbook L"/>
          <w:sz w:val="24"/>
          <w:szCs w:val="24"/>
        </w:rPr>
      </w:pPr>
      <w:r>
        <w:rPr>
          <w:rFonts w:ascii="Century Schoolbook L" w:hAnsi="Century Schoolbook L"/>
          <w:b/>
          <w:sz w:val="24"/>
          <w:szCs w:val="24"/>
        </w:rPr>
        <w:t>10:45-</w:t>
      </w:r>
      <w:r w:rsidRPr="006211A7">
        <w:rPr>
          <w:rFonts w:ascii="Century Schoolbook L" w:hAnsi="Century Schoolbook L"/>
          <w:b/>
          <w:sz w:val="24"/>
          <w:szCs w:val="24"/>
        </w:rPr>
        <w:t>11:00 Paulina Plesiewicz</w:t>
      </w:r>
      <w:r>
        <w:rPr>
          <w:rFonts w:ascii="Century Schoolbook L" w:hAnsi="Century Schoolbook L"/>
          <w:sz w:val="24"/>
          <w:szCs w:val="24"/>
        </w:rPr>
        <w:t>, Uniwersytet Warszawski, „Wybrane aspekty odpowiedzialności lekarza za czynności nieterapeutyczne”.</w:t>
      </w:r>
    </w:p>
    <w:p w14:paraId="527BAB1D" w14:textId="77777777" w:rsidR="00132856" w:rsidRDefault="00132856" w:rsidP="00132856">
      <w:pPr>
        <w:spacing w:after="0"/>
        <w:jc w:val="both"/>
        <w:rPr>
          <w:rFonts w:ascii="Century Schoolbook L" w:hAnsi="Century Schoolbook L"/>
          <w:b/>
          <w:sz w:val="24"/>
          <w:szCs w:val="24"/>
        </w:rPr>
      </w:pPr>
    </w:p>
    <w:p w14:paraId="6D6066CD" w14:textId="77777777" w:rsidR="00674328" w:rsidRDefault="006211A7" w:rsidP="00132856">
      <w:pPr>
        <w:spacing w:after="0"/>
        <w:jc w:val="both"/>
        <w:rPr>
          <w:rFonts w:ascii="Century Schoolbook L" w:hAnsi="Century Schoolbook L"/>
          <w:sz w:val="24"/>
          <w:szCs w:val="24"/>
        </w:rPr>
      </w:pPr>
      <w:r>
        <w:rPr>
          <w:rFonts w:ascii="Century Schoolbook L" w:hAnsi="Century Schoolbook L"/>
          <w:b/>
          <w:sz w:val="24"/>
          <w:szCs w:val="24"/>
        </w:rPr>
        <w:t>11:00-</w:t>
      </w:r>
      <w:r w:rsidRPr="006211A7">
        <w:rPr>
          <w:rFonts w:ascii="Century Schoolbook L" w:hAnsi="Century Schoolbook L"/>
          <w:b/>
          <w:sz w:val="24"/>
          <w:szCs w:val="24"/>
        </w:rPr>
        <w:t>11:15 Patrycja Patriak</w:t>
      </w:r>
      <w:r>
        <w:rPr>
          <w:rFonts w:ascii="Century Schoolbook L" w:hAnsi="Century Schoolbook L"/>
          <w:sz w:val="24"/>
          <w:szCs w:val="24"/>
        </w:rPr>
        <w:t>, Uniwersytet Warszawski: "Art. 211 k.k. a tzw. porwania rodzicielskie"</w:t>
      </w:r>
    </w:p>
    <w:p w14:paraId="2654BC90" w14:textId="77777777" w:rsidR="00132856" w:rsidRDefault="00132856" w:rsidP="00132856">
      <w:pPr>
        <w:spacing w:after="0"/>
        <w:jc w:val="both"/>
        <w:rPr>
          <w:rFonts w:ascii="Century Schoolbook L" w:hAnsi="Century Schoolbook L"/>
          <w:b/>
          <w:sz w:val="24"/>
          <w:szCs w:val="24"/>
        </w:rPr>
      </w:pPr>
    </w:p>
    <w:p w14:paraId="1BD29DFB" w14:textId="77777777" w:rsidR="00674328" w:rsidRPr="006211A7" w:rsidRDefault="006211A7" w:rsidP="00132856">
      <w:pPr>
        <w:spacing w:after="0"/>
        <w:jc w:val="both"/>
        <w:rPr>
          <w:rFonts w:ascii="Century Schoolbook L" w:hAnsi="Century Schoolbook L"/>
          <w:b/>
          <w:sz w:val="24"/>
          <w:szCs w:val="24"/>
        </w:rPr>
      </w:pPr>
      <w:r w:rsidRPr="006211A7">
        <w:rPr>
          <w:rFonts w:ascii="Century Schoolbook L" w:hAnsi="Century Schoolbook L"/>
          <w:b/>
          <w:sz w:val="24"/>
          <w:szCs w:val="24"/>
        </w:rPr>
        <w:t>11:15-11:30</w:t>
      </w:r>
      <w:r w:rsidR="0068784A">
        <w:rPr>
          <w:rFonts w:ascii="Century Schoolbook L" w:hAnsi="Century Schoolbook L"/>
          <w:b/>
          <w:sz w:val="24"/>
          <w:szCs w:val="24"/>
        </w:rPr>
        <w:t xml:space="preserve"> </w:t>
      </w:r>
      <w:r w:rsidR="0068784A" w:rsidRPr="006211A7">
        <w:rPr>
          <w:rFonts w:ascii="Century Schoolbook L" w:hAnsi="Century Schoolbook L"/>
          <w:b/>
          <w:sz w:val="24"/>
          <w:szCs w:val="24"/>
        </w:rPr>
        <w:t>–</w:t>
      </w:r>
      <w:r w:rsidRPr="006211A7">
        <w:rPr>
          <w:rFonts w:ascii="Century Schoolbook L" w:hAnsi="Century Schoolbook L"/>
          <w:b/>
          <w:sz w:val="24"/>
          <w:szCs w:val="24"/>
        </w:rPr>
        <w:t xml:space="preserve"> Dyskusja</w:t>
      </w:r>
    </w:p>
    <w:p w14:paraId="7A036C77" w14:textId="77777777" w:rsidR="00132856" w:rsidRDefault="00132856" w:rsidP="00132856">
      <w:pPr>
        <w:spacing w:after="0"/>
        <w:jc w:val="both"/>
        <w:rPr>
          <w:rFonts w:ascii="Century Schoolbook L" w:hAnsi="Century Schoolbook L"/>
          <w:b/>
          <w:sz w:val="24"/>
          <w:szCs w:val="24"/>
        </w:rPr>
      </w:pPr>
    </w:p>
    <w:p w14:paraId="7064F99A" w14:textId="77777777" w:rsidR="006211A7" w:rsidRPr="006211A7" w:rsidRDefault="006211A7" w:rsidP="00132856">
      <w:pPr>
        <w:spacing w:after="0"/>
        <w:jc w:val="both"/>
        <w:rPr>
          <w:rFonts w:ascii="Century Schoolbook L" w:hAnsi="Century Schoolbook L"/>
          <w:sz w:val="24"/>
          <w:szCs w:val="24"/>
        </w:rPr>
      </w:pPr>
      <w:r w:rsidRPr="006211A7">
        <w:rPr>
          <w:rFonts w:ascii="Century Schoolbook L" w:hAnsi="Century Schoolbook L"/>
          <w:b/>
          <w:sz w:val="24"/>
          <w:szCs w:val="24"/>
        </w:rPr>
        <w:t>11:30-11:45 – Przerwa kawowa</w:t>
      </w:r>
    </w:p>
    <w:p w14:paraId="6CC88A32" w14:textId="77777777" w:rsidR="00E36FF8" w:rsidRDefault="00E36FF8" w:rsidP="00132856">
      <w:pPr>
        <w:spacing w:after="0"/>
        <w:jc w:val="both"/>
        <w:rPr>
          <w:rFonts w:ascii="Century Schoolbook L" w:hAnsi="Century Schoolbook L"/>
          <w:b/>
          <w:sz w:val="24"/>
          <w:szCs w:val="24"/>
        </w:rPr>
      </w:pPr>
    </w:p>
    <w:p w14:paraId="646A86BD" w14:textId="77777777" w:rsidR="00E36FF8" w:rsidRDefault="00E36FF8" w:rsidP="00132856">
      <w:pPr>
        <w:spacing w:after="0"/>
        <w:jc w:val="both"/>
        <w:rPr>
          <w:rFonts w:ascii="Century Schoolbook L" w:hAnsi="Century Schoolbook L"/>
          <w:b/>
          <w:sz w:val="24"/>
          <w:szCs w:val="24"/>
        </w:rPr>
      </w:pPr>
    </w:p>
    <w:p w14:paraId="65BFF41F" w14:textId="77777777" w:rsidR="00E36FF8" w:rsidRDefault="00E36FF8" w:rsidP="00132856">
      <w:pPr>
        <w:spacing w:after="0"/>
        <w:jc w:val="both"/>
        <w:rPr>
          <w:rFonts w:ascii="Century Schoolbook L" w:hAnsi="Century Schoolbook L"/>
          <w:b/>
          <w:sz w:val="24"/>
          <w:szCs w:val="24"/>
        </w:rPr>
      </w:pPr>
    </w:p>
    <w:p w14:paraId="100545F2" w14:textId="77777777" w:rsidR="00E36FF8" w:rsidRDefault="00132856" w:rsidP="00132856">
      <w:pPr>
        <w:spacing w:after="0"/>
        <w:jc w:val="both"/>
        <w:rPr>
          <w:rFonts w:ascii="Century Schoolbook L" w:hAnsi="Century Schoolbook L"/>
          <w:b/>
          <w:sz w:val="24"/>
          <w:szCs w:val="24"/>
        </w:rPr>
      </w:pPr>
      <w:r>
        <w:rPr>
          <w:rFonts w:ascii="Century Schoolbook L" w:hAnsi="Century Schoolbook L"/>
          <w:b/>
          <w:sz w:val="24"/>
          <w:szCs w:val="24"/>
        </w:rPr>
        <w:br/>
      </w:r>
    </w:p>
    <w:p w14:paraId="355911FB" w14:textId="77777777" w:rsidR="00E36FF8" w:rsidRDefault="006211A7" w:rsidP="00132856">
      <w:pPr>
        <w:spacing w:after="0"/>
        <w:jc w:val="both"/>
        <w:rPr>
          <w:rFonts w:ascii="Century Schoolbook L" w:hAnsi="Century Schoolbook L"/>
          <w:b/>
          <w:sz w:val="24"/>
          <w:szCs w:val="24"/>
        </w:rPr>
      </w:pPr>
      <w:r w:rsidRPr="006211A7">
        <w:rPr>
          <w:rFonts w:ascii="Century Schoolbook L" w:hAnsi="Century Schoolbook L"/>
          <w:b/>
          <w:sz w:val="24"/>
          <w:szCs w:val="24"/>
        </w:rPr>
        <w:lastRenderedPageBreak/>
        <w:t xml:space="preserve">PANEL 3: PRAWO KARNE GOSPODARCZE </w:t>
      </w:r>
    </w:p>
    <w:p w14:paraId="3513A572" w14:textId="77777777" w:rsidR="00132856" w:rsidRDefault="006211A7" w:rsidP="00132856">
      <w:pPr>
        <w:spacing w:after="0"/>
        <w:jc w:val="both"/>
        <w:rPr>
          <w:rFonts w:ascii="Century Schoolbook L" w:hAnsi="Century Schoolbook L"/>
          <w:b/>
          <w:sz w:val="24"/>
          <w:szCs w:val="24"/>
        </w:rPr>
      </w:pPr>
      <w:r w:rsidRPr="006211A7">
        <w:rPr>
          <w:rFonts w:ascii="Century Schoolbook L" w:hAnsi="Century Schoolbook L"/>
          <w:b/>
          <w:sz w:val="24"/>
          <w:szCs w:val="24"/>
        </w:rPr>
        <w:t>Moderator dr Grzegorz Bogdan</w:t>
      </w:r>
    </w:p>
    <w:p w14:paraId="4DBEE965" w14:textId="77777777" w:rsidR="00132856" w:rsidRDefault="00132856" w:rsidP="00132856">
      <w:pPr>
        <w:spacing w:after="0"/>
        <w:jc w:val="both"/>
        <w:rPr>
          <w:rFonts w:ascii="Century Schoolbook L" w:hAnsi="Century Schoolbook L"/>
          <w:b/>
          <w:sz w:val="24"/>
          <w:szCs w:val="24"/>
        </w:rPr>
      </w:pPr>
    </w:p>
    <w:p w14:paraId="300C9F82" w14:textId="77777777" w:rsidR="00674328" w:rsidRDefault="006211A7" w:rsidP="00132856">
      <w:pPr>
        <w:spacing w:after="0"/>
        <w:jc w:val="both"/>
        <w:rPr>
          <w:rFonts w:ascii="Century Schoolbook L" w:hAnsi="Century Schoolbook L"/>
          <w:sz w:val="24"/>
          <w:szCs w:val="24"/>
        </w:rPr>
      </w:pPr>
      <w:r>
        <w:rPr>
          <w:rFonts w:ascii="Century Schoolbook L" w:hAnsi="Century Schoolbook L"/>
          <w:b/>
          <w:sz w:val="24"/>
          <w:szCs w:val="24"/>
        </w:rPr>
        <w:t>11:45-</w:t>
      </w:r>
      <w:r w:rsidRPr="006211A7">
        <w:rPr>
          <w:rFonts w:ascii="Century Schoolbook L" w:hAnsi="Century Schoolbook L"/>
          <w:b/>
          <w:sz w:val="24"/>
          <w:szCs w:val="24"/>
        </w:rPr>
        <w:t>12:00 Monika Utracka</w:t>
      </w:r>
      <w:r>
        <w:rPr>
          <w:rFonts w:ascii="Century Schoolbook L" w:hAnsi="Century Schoolbook L"/>
          <w:sz w:val="24"/>
          <w:szCs w:val="24"/>
        </w:rPr>
        <w:t>, Uniwersytet Jagielloński: “Przestępstwa z ustawy o obrocie instrumentami finansowymi w świetle rozporządzenia UE Market Abuse Regulation”</w:t>
      </w:r>
    </w:p>
    <w:p w14:paraId="6F501391" w14:textId="77777777" w:rsidR="00132856" w:rsidRDefault="00132856" w:rsidP="00132856">
      <w:pPr>
        <w:spacing w:after="0"/>
        <w:jc w:val="both"/>
        <w:rPr>
          <w:rFonts w:ascii="Century Schoolbook L" w:hAnsi="Century Schoolbook L"/>
          <w:sz w:val="24"/>
          <w:szCs w:val="24"/>
        </w:rPr>
      </w:pPr>
    </w:p>
    <w:p w14:paraId="6E0B9D9B" w14:textId="77777777" w:rsidR="00674328" w:rsidRDefault="006211A7" w:rsidP="00132856">
      <w:pPr>
        <w:spacing w:after="0"/>
        <w:jc w:val="both"/>
        <w:rPr>
          <w:rFonts w:ascii="Century Schoolbook L" w:hAnsi="Century Schoolbook L"/>
          <w:sz w:val="24"/>
          <w:szCs w:val="24"/>
        </w:rPr>
      </w:pPr>
      <w:r>
        <w:rPr>
          <w:rFonts w:ascii="Century Schoolbook L" w:hAnsi="Century Schoolbook L"/>
          <w:b/>
          <w:sz w:val="24"/>
          <w:szCs w:val="24"/>
        </w:rPr>
        <w:t>12:00-</w:t>
      </w:r>
      <w:r w:rsidRPr="006211A7">
        <w:rPr>
          <w:rFonts w:ascii="Century Schoolbook L" w:hAnsi="Century Schoolbook L"/>
          <w:b/>
          <w:sz w:val="24"/>
          <w:szCs w:val="24"/>
        </w:rPr>
        <w:t>12:15 Daria Kucyper</w:t>
      </w:r>
      <w:r>
        <w:rPr>
          <w:rFonts w:ascii="Century Schoolbook L" w:hAnsi="Century Schoolbook L"/>
          <w:sz w:val="24"/>
          <w:szCs w:val="24"/>
        </w:rPr>
        <w:t>, Uniwersytet Jagielloński: “Odpowiedzialność karna za naruszenie praw autorskich i pokrewnych w działalności muzycznej”</w:t>
      </w:r>
    </w:p>
    <w:p w14:paraId="4EAA2DEE" w14:textId="77777777" w:rsidR="00132856" w:rsidRDefault="00132856" w:rsidP="00132856">
      <w:pPr>
        <w:spacing w:after="0"/>
        <w:jc w:val="both"/>
        <w:rPr>
          <w:rFonts w:ascii="Century Schoolbook L" w:hAnsi="Century Schoolbook L"/>
          <w:sz w:val="24"/>
          <w:szCs w:val="24"/>
        </w:rPr>
      </w:pPr>
    </w:p>
    <w:p w14:paraId="71B0EF94" w14:textId="77777777" w:rsidR="00674328" w:rsidRDefault="006211A7" w:rsidP="00132856">
      <w:pPr>
        <w:spacing w:after="0"/>
        <w:jc w:val="both"/>
        <w:rPr>
          <w:rFonts w:ascii="Century Schoolbook L" w:hAnsi="Century Schoolbook L"/>
          <w:sz w:val="24"/>
          <w:szCs w:val="24"/>
        </w:rPr>
      </w:pPr>
      <w:r w:rsidRPr="006211A7">
        <w:rPr>
          <w:rFonts w:ascii="Century Schoolbook L" w:hAnsi="Century Schoolbook L"/>
          <w:b/>
          <w:sz w:val="24"/>
          <w:szCs w:val="24"/>
        </w:rPr>
        <w:t>12:15-12:30 Marcin Wątor,</w:t>
      </w:r>
      <w:r>
        <w:rPr>
          <w:rFonts w:ascii="Century Schoolbook L" w:hAnsi="Century Schoolbook L"/>
          <w:sz w:val="24"/>
          <w:szCs w:val="24"/>
        </w:rPr>
        <w:t xml:space="preserve"> Uniwersytet Jagielloński: “Odpowiedzialność karna członków zarządu spółek kapitałowych”</w:t>
      </w:r>
    </w:p>
    <w:p w14:paraId="2BE40517" w14:textId="77777777" w:rsidR="00132856" w:rsidRDefault="00132856" w:rsidP="00132856">
      <w:pPr>
        <w:spacing w:after="0"/>
        <w:jc w:val="both"/>
        <w:rPr>
          <w:rFonts w:ascii="Century Schoolbook L" w:hAnsi="Century Schoolbook L"/>
          <w:b/>
          <w:sz w:val="24"/>
          <w:szCs w:val="24"/>
        </w:rPr>
      </w:pPr>
    </w:p>
    <w:p w14:paraId="65A414CD" w14:textId="77777777" w:rsidR="00674328" w:rsidRDefault="006211A7" w:rsidP="00132856">
      <w:pPr>
        <w:spacing w:after="0"/>
        <w:jc w:val="both"/>
        <w:rPr>
          <w:rFonts w:ascii="Century Schoolbook L" w:hAnsi="Century Schoolbook L"/>
          <w:b/>
          <w:sz w:val="24"/>
          <w:szCs w:val="24"/>
        </w:rPr>
      </w:pPr>
      <w:r w:rsidRPr="006211A7">
        <w:rPr>
          <w:rFonts w:ascii="Century Schoolbook L" w:hAnsi="Century Schoolbook L"/>
          <w:b/>
          <w:sz w:val="24"/>
          <w:szCs w:val="24"/>
        </w:rPr>
        <w:t>12:30-1</w:t>
      </w:r>
      <w:r w:rsidR="00132856">
        <w:rPr>
          <w:rFonts w:ascii="Century Schoolbook L" w:hAnsi="Century Schoolbook L"/>
          <w:b/>
          <w:sz w:val="24"/>
          <w:szCs w:val="24"/>
        </w:rPr>
        <w:t>2:45</w:t>
      </w:r>
      <w:r w:rsidR="0068784A">
        <w:rPr>
          <w:rFonts w:ascii="Century Schoolbook L" w:hAnsi="Century Schoolbook L"/>
          <w:b/>
          <w:sz w:val="24"/>
          <w:szCs w:val="24"/>
        </w:rPr>
        <w:t xml:space="preserve"> </w:t>
      </w:r>
      <w:r w:rsidR="0068784A" w:rsidRPr="006211A7">
        <w:rPr>
          <w:rFonts w:ascii="Century Schoolbook L" w:hAnsi="Century Schoolbook L"/>
          <w:b/>
          <w:sz w:val="24"/>
          <w:szCs w:val="24"/>
        </w:rPr>
        <w:t>–</w:t>
      </w:r>
      <w:r w:rsidR="00132856">
        <w:rPr>
          <w:rFonts w:ascii="Century Schoolbook L" w:hAnsi="Century Schoolbook L"/>
          <w:b/>
          <w:sz w:val="24"/>
          <w:szCs w:val="24"/>
        </w:rPr>
        <w:t xml:space="preserve"> D</w:t>
      </w:r>
      <w:r w:rsidRPr="006211A7">
        <w:rPr>
          <w:rFonts w:ascii="Century Schoolbook L" w:hAnsi="Century Schoolbook L"/>
          <w:b/>
          <w:sz w:val="24"/>
          <w:szCs w:val="24"/>
        </w:rPr>
        <w:t>yskusja</w:t>
      </w:r>
    </w:p>
    <w:p w14:paraId="62BEE752" w14:textId="77777777" w:rsidR="00132856" w:rsidRPr="006211A7" w:rsidRDefault="00132856" w:rsidP="00132856">
      <w:pPr>
        <w:spacing w:after="0"/>
        <w:jc w:val="both"/>
        <w:rPr>
          <w:rFonts w:ascii="Century Schoolbook L" w:hAnsi="Century Schoolbook L"/>
          <w:b/>
          <w:sz w:val="24"/>
          <w:szCs w:val="24"/>
        </w:rPr>
      </w:pPr>
    </w:p>
    <w:p w14:paraId="50BD0F60" w14:textId="77777777" w:rsidR="00132856" w:rsidRDefault="006211A7" w:rsidP="00132856">
      <w:pPr>
        <w:spacing w:after="0"/>
        <w:jc w:val="both"/>
        <w:rPr>
          <w:rFonts w:ascii="Century Schoolbook L" w:hAnsi="Century Schoolbook L"/>
          <w:b/>
          <w:sz w:val="24"/>
          <w:szCs w:val="24"/>
        </w:rPr>
      </w:pPr>
      <w:r w:rsidRPr="006211A7">
        <w:rPr>
          <w:rFonts w:ascii="Century Schoolbook L" w:hAnsi="Century Schoolbook L"/>
          <w:b/>
          <w:sz w:val="24"/>
          <w:szCs w:val="24"/>
        </w:rPr>
        <w:t xml:space="preserve">PANEL 4:  KONSTYTUCYJNE ASPEKTY PRAWA I PROCESU KARNEGO </w:t>
      </w:r>
    </w:p>
    <w:p w14:paraId="0003C6DF" w14:textId="77777777" w:rsidR="00674328" w:rsidRDefault="006211A7" w:rsidP="00132856">
      <w:pPr>
        <w:spacing w:after="0"/>
        <w:jc w:val="both"/>
        <w:rPr>
          <w:rFonts w:ascii="Century Schoolbook L" w:hAnsi="Century Schoolbook L"/>
          <w:b/>
          <w:sz w:val="24"/>
          <w:szCs w:val="24"/>
        </w:rPr>
      </w:pPr>
      <w:r w:rsidRPr="006211A7">
        <w:rPr>
          <w:rFonts w:ascii="Century Schoolbook L" w:hAnsi="Century Schoolbook L"/>
          <w:b/>
          <w:sz w:val="24"/>
          <w:szCs w:val="24"/>
        </w:rPr>
        <w:t>Moderator: mgr Valeri Vachev</w:t>
      </w:r>
    </w:p>
    <w:p w14:paraId="2BF10931" w14:textId="77777777" w:rsidR="00132856" w:rsidRPr="006211A7" w:rsidRDefault="00132856" w:rsidP="00132856">
      <w:pPr>
        <w:spacing w:after="0"/>
        <w:jc w:val="both"/>
        <w:rPr>
          <w:rFonts w:ascii="Century Schoolbook L" w:hAnsi="Century Schoolbook L"/>
          <w:b/>
          <w:sz w:val="24"/>
          <w:szCs w:val="24"/>
        </w:rPr>
      </w:pPr>
    </w:p>
    <w:p w14:paraId="58FA6EC6" w14:textId="77777777" w:rsidR="00E36FF8" w:rsidRDefault="006211A7" w:rsidP="00132856">
      <w:pPr>
        <w:spacing w:after="0"/>
        <w:jc w:val="both"/>
        <w:rPr>
          <w:rFonts w:ascii="Century Schoolbook L" w:hAnsi="Century Schoolbook L"/>
          <w:sz w:val="24"/>
          <w:szCs w:val="24"/>
        </w:rPr>
      </w:pPr>
      <w:r w:rsidRPr="006211A7">
        <w:rPr>
          <w:rFonts w:ascii="Century Schoolbook L" w:hAnsi="Century Schoolbook L"/>
          <w:b/>
          <w:sz w:val="24"/>
          <w:szCs w:val="24"/>
        </w:rPr>
        <w:t>12:45</w:t>
      </w:r>
      <w:r>
        <w:rPr>
          <w:rFonts w:ascii="Century Schoolbook L" w:hAnsi="Century Schoolbook L"/>
          <w:b/>
          <w:sz w:val="24"/>
          <w:szCs w:val="24"/>
        </w:rPr>
        <w:t>-</w:t>
      </w:r>
      <w:r w:rsidRPr="006211A7">
        <w:rPr>
          <w:rFonts w:ascii="Century Schoolbook L" w:hAnsi="Century Schoolbook L"/>
          <w:b/>
          <w:sz w:val="24"/>
          <w:szCs w:val="24"/>
        </w:rPr>
        <w:t>13:00 mgr Mateusz Nowak</w:t>
      </w:r>
      <w:r>
        <w:rPr>
          <w:rFonts w:ascii="Century Schoolbook L" w:hAnsi="Century Schoolbook L"/>
          <w:sz w:val="24"/>
          <w:szCs w:val="24"/>
        </w:rPr>
        <w:t xml:space="preserve">, Uniwersytet Jagielloński: </w:t>
      </w:r>
    </w:p>
    <w:p w14:paraId="1A787EA8" w14:textId="77777777" w:rsidR="00674328" w:rsidRDefault="006211A7" w:rsidP="00132856">
      <w:pPr>
        <w:spacing w:after="0"/>
        <w:jc w:val="both"/>
        <w:rPr>
          <w:rFonts w:ascii="Century Schoolbook L" w:hAnsi="Century Schoolbook L"/>
          <w:sz w:val="24"/>
          <w:szCs w:val="24"/>
        </w:rPr>
      </w:pPr>
      <w:r>
        <w:rPr>
          <w:rFonts w:ascii="Century Schoolbook L" w:hAnsi="Century Schoolbook L"/>
          <w:sz w:val="24"/>
          <w:szCs w:val="24"/>
        </w:rPr>
        <w:t>“Czy możliwy jest stabilny proces karny? Rozważania na tle ostatnich zmian w kodeksie postępowania karnego w świetle konstytucji RP”</w:t>
      </w:r>
    </w:p>
    <w:p w14:paraId="1B9FB139" w14:textId="77777777" w:rsidR="00132856" w:rsidRDefault="00132856" w:rsidP="00132856">
      <w:pPr>
        <w:spacing w:after="0"/>
        <w:jc w:val="both"/>
        <w:rPr>
          <w:rFonts w:ascii="Century Schoolbook L" w:hAnsi="Century Schoolbook L"/>
          <w:sz w:val="24"/>
          <w:szCs w:val="24"/>
        </w:rPr>
      </w:pPr>
    </w:p>
    <w:p w14:paraId="585EA867" w14:textId="77777777" w:rsidR="00674328" w:rsidRDefault="006211A7" w:rsidP="00132856">
      <w:pPr>
        <w:spacing w:after="0"/>
        <w:jc w:val="both"/>
        <w:rPr>
          <w:rFonts w:ascii="Century Schoolbook L" w:hAnsi="Century Schoolbook L"/>
          <w:sz w:val="24"/>
          <w:szCs w:val="24"/>
        </w:rPr>
      </w:pPr>
      <w:r>
        <w:rPr>
          <w:rFonts w:ascii="Century Schoolbook L" w:hAnsi="Century Schoolbook L"/>
          <w:b/>
          <w:sz w:val="24"/>
          <w:szCs w:val="24"/>
        </w:rPr>
        <w:t>13:00-</w:t>
      </w:r>
      <w:r w:rsidRPr="006211A7">
        <w:rPr>
          <w:rFonts w:ascii="Century Schoolbook L" w:hAnsi="Century Schoolbook L"/>
          <w:b/>
          <w:sz w:val="24"/>
          <w:szCs w:val="24"/>
        </w:rPr>
        <w:t>13:15 Anna Sikora</w:t>
      </w:r>
      <w:r>
        <w:rPr>
          <w:rFonts w:ascii="Century Schoolbook L" w:hAnsi="Century Schoolbook L"/>
          <w:sz w:val="24"/>
          <w:szCs w:val="24"/>
        </w:rPr>
        <w:t xml:space="preserve">, Uniwersytet Jagielloński: “Konstytucyjne granice stosowania przymusu bezpośredniego </w:t>
      </w:r>
      <w:r>
        <w:rPr>
          <w:rFonts w:ascii="Century Schoolbook L" w:hAnsi="Century Schoolbook L"/>
          <w:sz w:val="24"/>
          <w:szCs w:val="24"/>
        </w:rPr>
        <w:lastRenderedPageBreak/>
        <w:t>względem oskarżonego. Uwagi na tle polskiego procesu karnego i orzecznictwa europejskiego”</w:t>
      </w:r>
    </w:p>
    <w:p w14:paraId="426F694F" w14:textId="77777777" w:rsidR="00E36FF8" w:rsidRDefault="00E36FF8" w:rsidP="00132856">
      <w:pPr>
        <w:spacing w:after="0"/>
        <w:jc w:val="both"/>
        <w:rPr>
          <w:rFonts w:ascii="Century Schoolbook L" w:hAnsi="Century Schoolbook L"/>
          <w:sz w:val="24"/>
          <w:szCs w:val="24"/>
        </w:rPr>
      </w:pPr>
    </w:p>
    <w:p w14:paraId="4727D922" w14:textId="77777777" w:rsidR="00132856" w:rsidRDefault="006211A7" w:rsidP="00132856">
      <w:pPr>
        <w:spacing w:after="0"/>
        <w:jc w:val="both"/>
        <w:rPr>
          <w:rFonts w:ascii="Century Schoolbook L" w:hAnsi="Century Schoolbook L"/>
          <w:sz w:val="24"/>
          <w:szCs w:val="24"/>
        </w:rPr>
      </w:pPr>
      <w:r w:rsidRPr="006211A7">
        <w:rPr>
          <w:rFonts w:ascii="Century Schoolbook L" w:hAnsi="Century Schoolbook L"/>
          <w:b/>
          <w:sz w:val="24"/>
          <w:szCs w:val="24"/>
        </w:rPr>
        <w:t>13:15-13:30 Bartłomiej Kot</w:t>
      </w:r>
      <w:r>
        <w:rPr>
          <w:rFonts w:ascii="Century Schoolbook L" w:hAnsi="Century Schoolbook L"/>
          <w:sz w:val="24"/>
          <w:szCs w:val="24"/>
        </w:rPr>
        <w:t xml:space="preserve">, Uniwersytet Jagielloński: </w:t>
      </w:r>
    </w:p>
    <w:p w14:paraId="5EC1DA98" w14:textId="77777777" w:rsidR="00674328" w:rsidRDefault="006211A7" w:rsidP="00132856">
      <w:pPr>
        <w:spacing w:after="0"/>
        <w:jc w:val="both"/>
        <w:rPr>
          <w:rFonts w:ascii="Century Schoolbook L" w:hAnsi="Century Schoolbook L"/>
          <w:sz w:val="24"/>
          <w:szCs w:val="24"/>
        </w:rPr>
      </w:pPr>
      <w:r>
        <w:rPr>
          <w:rFonts w:ascii="Century Schoolbook L" w:hAnsi="Century Schoolbook L"/>
          <w:sz w:val="24"/>
          <w:szCs w:val="24"/>
        </w:rPr>
        <w:t>“Kryterium "informacji niezbędnych" jako konstytucyjne ograniczenie gromadzenia danych osobowych przez organy ścigania”</w:t>
      </w:r>
    </w:p>
    <w:p w14:paraId="4DEBF2FA" w14:textId="77777777" w:rsidR="00132856" w:rsidRDefault="00132856" w:rsidP="00132856">
      <w:pPr>
        <w:spacing w:after="0"/>
        <w:jc w:val="both"/>
        <w:rPr>
          <w:rFonts w:ascii="Century Schoolbook L" w:hAnsi="Century Schoolbook L"/>
          <w:sz w:val="24"/>
          <w:szCs w:val="24"/>
        </w:rPr>
      </w:pPr>
    </w:p>
    <w:p w14:paraId="6FD54107" w14:textId="77777777" w:rsidR="00674328" w:rsidRDefault="006211A7" w:rsidP="00132856">
      <w:pPr>
        <w:spacing w:after="0"/>
        <w:jc w:val="both"/>
        <w:rPr>
          <w:rFonts w:ascii="Century Schoolbook L" w:hAnsi="Century Schoolbook L"/>
          <w:b/>
          <w:sz w:val="24"/>
          <w:szCs w:val="24"/>
        </w:rPr>
      </w:pPr>
      <w:r w:rsidRPr="006211A7">
        <w:rPr>
          <w:rFonts w:ascii="Century Schoolbook L" w:hAnsi="Century Schoolbook L"/>
          <w:b/>
          <w:sz w:val="24"/>
          <w:szCs w:val="24"/>
        </w:rPr>
        <w:t>13.30-15.30 Przerwa obiadowa</w:t>
      </w:r>
    </w:p>
    <w:p w14:paraId="632C8C12" w14:textId="77777777" w:rsidR="00132856" w:rsidRPr="006211A7" w:rsidRDefault="00132856" w:rsidP="00132856">
      <w:pPr>
        <w:spacing w:after="0"/>
        <w:jc w:val="both"/>
        <w:rPr>
          <w:rFonts w:ascii="Century Schoolbook L" w:hAnsi="Century Schoolbook L"/>
          <w:b/>
          <w:sz w:val="24"/>
          <w:szCs w:val="24"/>
        </w:rPr>
      </w:pPr>
    </w:p>
    <w:p w14:paraId="3F068959" w14:textId="77777777" w:rsidR="00674328" w:rsidRDefault="006211A7" w:rsidP="00132856">
      <w:pPr>
        <w:spacing w:after="0"/>
        <w:jc w:val="both"/>
        <w:rPr>
          <w:rFonts w:ascii="Century Schoolbook L" w:hAnsi="Century Schoolbook L"/>
          <w:sz w:val="24"/>
          <w:szCs w:val="24"/>
        </w:rPr>
      </w:pPr>
      <w:r w:rsidRPr="006211A7">
        <w:rPr>
          <w:rFonts w:ascii="Century Schoolbook L" w:hAnsi="Century Schoolbook L"/>
          <w:b/>
          <w:sz w:val="24"/>
          <w:szCs w:val="24"/>
        </w:rPr>
        <w:t>15.30-15:45 Adrian Duda</w:t>
      </w:r>
      <w:r>
        <w:rPr>
          <w:rFonts w:ascii="Century Schoolbook L" w:hAnsi="Century Schoolbook L"/>
          <w:sz w:val="24"/>
          <w:szCs w:val="24"/>
        </w:rPr>
        <w:t>, Maja Szota, Uniwersytet Jagielloński: “Problematyka pokrzywdzonego w ujęciu konstytucyjnym”</w:t>
      </w:r>
    </w:p>
    <w:p w14:paraId="78CFEA01" w14:textId="77777777" w:rsidR="00132856" w:rsidRDefault="00132856" w:rsidP="00132856">
      <w:pPr>
        <w:spacing w:after="0"/>
        <w:jc w:val="both"/>
        <w:rPr>
          <w:rFonts w:ascii="Century Schoolbook L" w:hAnsi="Century Schoolbook L"/>
          <w:sz w:val="24"/>
          <w:szCs w:val="24"/>
        </w:rPr>
      </w:pPr>
    </w:p>
    <w:p w14:paraId="5B511DED" w14:textId="77777777" w:rsidR="00132856" w:rsidRDefault="006211A7" w:rsidP="00132856">
      <w:pPr>
        <w:spacing w:after="0"/>
        <w:jc w:val="both"/>
        <w:rPr>
          <w:rFonts w:ascii="Century Schoolbook L" w:hAnsi="Century Schoolbook L"/>
          <w:sz w:val="24"/>
          <w:szCs w:val="24"/>
        </w:rPr>
      </w:pPr>
      <w:r w:rsidRPr="006211A7">
        <w:rPr>
          <w:rFonts w:ascii="Century Schoolbook L" w:hAnsi="Century Schoolbook L"/>
          <w:b/>
          <w:sz w:val="24"/>
          <w:szCs w:val="24"/>
        </w:rPr>
        <w:t>15:45-16:00 Kacper Oleksy</w:t>
      </w:r>
      <w:r>
        <w:rPr>
          <w:rFonts w:ascii="Century Schoolbook L" w:hAnsi="Century Schoolbook L"/>
          <w:sz w:val="24"/>
          <w:szCs w:val="24"/>
        </w:rPr>
        <w:t xml:space="preserve">, Uniwersytet Warszawski: </w:t>
      </w:r>
    </w:p>
    <w:p w14:paraId="51F5E6C9" w14:textId="77777777" w:rsidR="00674328" w:rsidRDefault="006211A7" w:rsidP="00132856">
      <w:pPr>
        <w:spacing w:after="0"/>
        <w:jc w:val="both"/>
        <w:rPr>
          <w:rFonts w:ascii="Century Schoolbook L" w:hAnsi="Century Schoolbook L"/>
          <w:sz w:val="24"/>
          <w:szCs w:val="24"/>
        </w:rPr>
      </w:pPr>
      <w:r>
        <w:rPr>
          <w:rFonts w:ascii="Century Schoolbook L" w:hAnsi="Century Schoolbook L"/>
          <w:sz w:val="24"/>
          <w:szCs w:val="24"/>
        </w:rPr>
        <w:t>„O uzasadnianiu kryminalizacji w polskim ustawodawstwie uwag kilka”</w:t>
      </w:r>
    </w:p>
    <w:p w14:paraId="61A3971E" w14:textId="77777777" w:rsidR="00132856" w:rsidRDefault="00132856" w:rsidP="00132856">
      <w:pPr>
        <w:spacing w:after="0"/>
        <w:jc w:val="both"/>
        <w:rPr>
          <w:rFonts w:ascii="Century Schoolbook L" w:hAnsi="Century Schoolbook L"/>
          <w:sz w:val="24"/>
          <w:szCs w:val="24"/>
        </w:rPr>
      </w:pPr>
    </w:p>
    <w:p w14:paraId="5BE93B87" w14:textId="77777777" w:rsidR="006211A7" w:rsidRPr="00132856" w:rsidRDefault="006211A7" w:rsidP="00132856">
      <w:pPr>
        <w:spacing w:after="0"/>
        <w:jc w:val="both"/>
        <w:rPr>
          <w:rFonts w:ascii="Century Schoolbook L" w:hAnsi="Century Schoolbook L"/>
          <w:b/>
          <w:sz w:val="24"/>
          <w:szCs w:val="24"/>
        </w:rPr>
      </w:pPr>
      <w:r w:rsidRPr="00132856">
        <w:rPr>
          <w:rFonts w:ascii="Century Schoolbook L" w:hAnsi="Century Schoolbook L"/>
          <w:b/>
          <w:sz w:val="24"/>
          <w:szCs w:val="24"/>
        </w:rPr>
        <w:t>16:00-16:15 – Dyskusja</w:t>
      </w:r>
    </w:p>
    <w:p w14:paraId="1D9D9DE2" w14:textId="77777777" w:rsidR="00132856" w:rsidRDefault="00132856" w:rsidP="00132856">
      <w:pPr>
        <w:spacing w:after="0"/>
        <w:jc w:val="both"/>
        <w:rPr>
          <w:rFonts w:ascii="Century Schoolbook L" w:hAnsi="Century Schoolbook L"/>
          <w:sz w:val="24"/>
          <w:szCs w:val="24"/>
        </w:rPr>
      </w:pPr>
    </w:p>
    <w:p w14:paraId="42BEB9E6" w14:textId="77777777" w:rsidR="0068784A" w:rsidRDefault="0068784A" w:rsidP="00132856">
      <w:pPr>
        <w:spacing w:after="0"/>
        <w:jc w:val="both"/>
        <w:rPr>
          <w:rFonts w:ascii="Century Schoolbook L" w:hAnsi="Century Schoolbook L"/>
          <w:sz w:val="24"/>
          <w:szCs w:val="24"/>
        </w:rPr>
      </w:pPr>
    </w:p>
    <w:p w14:paraId="29EE7B62" w14:textId="77777777" w:rsidR="00674328" w:rsidRDefault="006211A7" w:rsidP="00132856">
      <w:pPr>
        <w:spacing w:after="0"/>
        <w:jc w:val="both"/>
        <w:rPr>
          <w:rFonts w:ascii="Century Schoolbook L" w:hAnsi="Century Schoolbook L"/>
          <w:b/>
          <w:sz w:val="24"/>
          <w:szCs w:val="24"/>
          <w:u w:val="single"/>
        </w:rPr>
      </w:pPr>
      <w:r w:rsidRPr="006211A7">
        <w:rPr>
          <w:rFonts w:ascii="Century Schoolbook L" w:hAnsi="Century Schoolbook L"/>
          <w:b/>
          <w:sz w:val="24"/>
          <w:szCs w:val="24"/>
          <w:u w:val="single"/>
        </w:rPr>
        <w:t>NIEDZIELA</w:t>
      </w:r>
    </w:p>
    <w:p w14:paraId="3D001560" w14:textId="77777777" w:rsidR="00E36FF8" w:rsidRPr="006211A7" w:rsidRDefault="00E36FF8" w:rsidP="00132856">
      <w:pPr>
        <w:spacing w:after="0"/>
        <w:jc w:val="both"/>
        <w:rPr>
          <w:rFonts w:ascii="Century Schoolbook L" w:hAnsi="Century Schoolbook L"/>
          <w:b/>
          <w:sz w:val="24"/>
          <w:szCs w:val="24"/>
          <w:u w:val="single"/>
        </w:rPr>
      </w:pPr>
    </w:p>
    <w:p w14:paraId="4740D53F" w14:textId="77777777" w:rsidR="00674328" w:rsidRDefault="006211A7" w:rsidP="00132856">
      <w:pPr>
        <w:spacing w:after="0"/>
        <w:jc w:val="both"/>
        <w:rPr>
          <w:rFonts w:ascii="Century Schoolbook L" w:hAnsi="Century Schoolbook L"/>
          <w:b/>
          <w:sz w:val="24"/>
          <w:szCs w:val="24"/>
        </w:rPr>
      </w:pPr>
      <w:r w:rsidRPr="006211A7">
        <w:rPr>
          <w:rFonts w:ascii="Century Schoolbook L" w:hAnsi="Century Schoolbook L"/>
          <w:b/>
          <w:sz w:val="24"/>
          <w:szCs w:val="24"/>
        </w:rPr>
        <w:t xml:space="preserve">PANEL 1: </w:t>
      </w:r>
      <w:r w:rsidR="00E36FF8">
        <w:rPr>
          <w:rFonts w:ascii="Century Schoolbook L" w:hAnsi="Century Schoolbook L"/>
          <w:b/>
          <w:sz w:val="24"/>
          <w:szCs w:val="24"/>
        </w:rPr>
        <w:t>„N</w:t>
      </w:r>
      <w:r w:rsidRPr="006211A7">
        <w:rPr>
          <w:rFonts w:ascii="Century Schoolbook L" w:hAnsi="Century Schoolbook L"/>
          <w:b/>
          <w:sz w:val="24"/>
          <w:szCs w:val="24"/>
        </w:rPr>
        <w:t>a styku prawa karnego i prawa prywatnego" Moderator: dr Sławomir Żółtek</w:t>
      </w:r>
    </w:p>
    <w:p w14:paraId="1D41B5C5" w14:textId="77777777" w:rsidR="00132856" w:rsidRPr="006211A7" w:rsidRDefault="00132856" w:rsidP="00132856">
      <w:pPr>
        <w:spacing w:after="0"/>
        <w:jc w:val="both"/>
        <w:rPr>
          <w:rFonts w:ascii="Century Schoolbook L" w:hAnsi="Century Schoolbook L"/>
          <w:b/>
          <w:sz w:val="24"/>
          <w:szCs w:val="24"/>
        </w:rPr>
      </w:pPr>
    </w:p>
    <w:p w14:paraId="7CE6FEE9" w14:textId="77777777" w:rsidR="00132856" w:rsidRDefault="006211A7" w:rsidP="00132856">
      <w:pPr>
        <w:spacing w:after="0"/>
        <w:jc w:val="both"/>
        <w:rPr>
          <w:rFonts w:ascii="Century Schoolbook L" w:hAnsi="Century Schoolbook L"/>
          <w:sz w:val="24"/>
          <w:szCs w:val="24"/>
        </w:rPr>
      </w:pPr>
      <w:r w:rsidRPr="006211A7">
        <w:rPr>
          <w:rFonts w:ascii="Century Schoolbook L" w:hAnsi="Century Schoolbook L"/>
          <w:b/>
          <w:sz w:val="24"/>
          <w:szCs w:val="24"/>
        </w:rPr>
        <w:t>9:00</w:t>
      </w:r>
      <w:r w:rsidR="00132856">
        <w:rPr>
          <w:rFonts w:ascii="Century Schoolbook L" w:hAnsi="Century Schoolbook L"/>
          <w:b/>
          <w:sz w:val="24"/>
          <w:szCs w:val="24"/>
        </w:rPr>
        <w:t>-</w:t>
      </w:r>
      <w:r w:rsidRPr="006211A7">
        <w:rPr>
          <w:rFonts w:ascii="Century Schoolbook L" w:hAnsi="Century Schoolbook L"/>
          <w:b/>
          <w:sz w:val="24"/>
          <w:szCs w:val="24"/>
        </w:rPr>
        <w:t xml:space="preserve"> 9:15 dr Sławomir Żółtek</w:t>
      </w:r>
      <w:r>
        <w:rPr>
          <w:rFonts w:ascii="Century Schoolbook L" w:hAnsi="Century Schoolbook L"/>
          <w:sz w:val="24"/>
          <w:szCs w:val="24"/>
        </w:rPr>
        <w:t xml:space="preserve">, Uniwersytet Warszawski: </w:t>
      </w:r>
    </w:p>
    <w:p w14:paraId="44CE2143" w14:textId="77777777" w:rsidR="00674328" w:rsidRDefault="006211A7" w:rsidP="00132856">
      <w:pPr>
        <w:spacing w:after="0"/>
        <w:jc w:val="both"/>
        <w:rPr>
          <w:rFonts w:ascii="Century Schoolbook L" w:hAnsi="Century Schoolbook L"/>
          <w:sz w:val="24"/>
          <w:szCs w:val="24"/>
        </w:rPr>
      </w:pPr>
      <w:r>
        <w:rPr>
          <w:rFonts w:ascii="Century Schoolbook L" w:hAnsi="Century Schoolbook L"/>
          <w:sz w:val="24"/>
          <w:szCs w:val="24"/>
        </w:rPr>
        <w:t>“Tempus regit actum w prawie karnym materialnym”</w:t>
      </w:r>
    </w:p>
    <w:p w14:paraId="32DEE17B" w14:textId="77777777" w:rsidR="00132856" w:rsidRDefault="00132856" w:rsidP="00132856">
      <w:pPr>
        <w:spacing w:after="0"/>
        <w:jc w:val="both"/>
        <w:rPr>
          <w:rFonts w:ascii="Century Schoolbook L" w:hAnsi="Century Schoolbook L"/>
          <w:sz w:val="24"/>
          <w:szCs w:val="24"/>
        </w:rPr>
      </w:pPr>
    </w:p>
    <w:p w14:paraId="2B7CF2DE" w14:textId="77777777" w:rsidR="00132856" w:rsidRDefault="006211A7" w:rsidP="00132856">
      <w:pPr>
        <w:spacing w:after="0"/>
        <w:jc w:val="both"/>
        <w:rPr>
          <w:rFonts w:ascii="Century Schoolbook L" w:hAnsi="Century Schoolbook L"/>
          <w:sz w:val="24"/>
          <w:szCs w:val="24"/>
        </w:rPr>
      </w:pPr>
      <w:r w:rsidRPr="006211A7">
        <w:rPr>
          <w:rFonts w:ascii="Century Schoolbook L" w:hAnsi="Century Schoolbook L"/>
          <w:b/>
          <w:sz w:val="24"/>
          <w:szCs w:val="24"/>
        </w:rPr>
        <w:lastRenderedPageBreak/>
        <w:t>9:15</w:t>
      </w:r>
      <w:r w:rsidR="00132856">
        <w:rPr>
          <w:rFonts w:ascii="Century Schoolbook L" w:hAnsi="Century Schoolbook L"/>
          <w:b/>
          <w:sz w:val="24"/>
          <w:szCs w:val="24"/>
        </w:rPr>
        <w:t>-</w:t>
      </w:r>
      <w:r w:rsidRPr="006211A7">
        <w:rPr>
          <w:rFonts w:ascii="Century Schoolbook L" w:hAnsi="Century Schoolbook L"/>
          <w:b/>
          <w:sz w:val="24"/>
          <w:szCs w:val="24"/>
        </w:rPr>
        <w:t>9:30 mgr Michał Wantoła</w:t>
      </w:r>
      <w:r>
        <w:rPr>
          <w:rFonts w:ascii="Century Schoolbook L" w:hAnsi="Century Schoolbook L"/>
          <w:sz w:val="24"/>
          <w:szCs w:val="24"/>
        </w:rPr>
        <w:t xml:space="preserve">, Uniwersytet Jagielloński: </w:t>
      </w:r>
    </w:p>
    <w:p w14:paraId="737DF78D" w14:textId="77777777" w:rsidR="00674328" w:rsidRDefault="006211A7" w:rsidP="00132856">
      <w:pPr>
        <w:spacing w:after="0"/>
        <w:jc w:val="both"/>
        <w:rPr>
          <w:rFonts w:ascii="Century Schoolbook L" w:hAnsi="Century Schoolbook L"/>
          <w:sz w:val="24"/>
          <w:szCs w:val="24"/>
        </w:rPr>
      </w:pPr>
      <w:r>
        <w:rPr>
          <w:rFonts w:ascii="Century Schoolbook L" w:hAnsi="Century Schoolbook L"/>
          <w:sz w:val="24"/>
          <w:szCs w:val="24"/>
        </w:rPr>
        <w:t xml:space="preserve">“Art. 11 kodeksu postępowania cywilnego a wyroki skazujące za popełnienie przestępstw z konkretnego i abstrakcyjnego narażenia dobra prawnego” </w:t>
      </w:r>
    </w:p>
    <w:p w14:paraId="428ED24F" w14:textId="77777777" w:rsidR="00132856" w:rsidRDefault="00132856" w:rsidP="00132856">
      <w:pPr>
        <w:spacing w:after="0"/>
        <w:jc w:val="both"/>
        <w:rPr>
          <w:rFonts w:ascii="Century Schoolbook L" w:hAnsi="Century Schoolbook L"/>
          <w:sz w:val="24"/>
          <w:szCs w:val="24"/>
        </w:rPr>
      </w:pPr>
    </w:p>
    <w:p w14:paraId="7C2704BA" w14:textId="77777777" w:rsidR="00674328" w:rsidRDefault="006211A7" w:rsidP="00132856">
      <w:pPr>
        <w:spacing w:after="0"/>
        <w:jc w:val="both"/>
        <w:rPr>
          <w:rFonts w:ascii="Century Schoolbook L" w:hAnsi="Century Schoolbook L"/>
          <w:sz w:val="24"/>
          <w:szCs w:val="24"/>
        </w:rPr>
      </w:pPr>
      <w:r w:rsidRPr="006211A7">
        <w:rPr>
          <w:rFonts w:ascii="Century Schoolbook L" w:hAnsi="Century Schoolbook L"/>
          <w:b/>
          <w:sz w:val="24"/>
          <w:szCs w:val="24"/>
        </w:rPr>
        <w:t>9:30-9:45 mgr Jakub Bojke</w:t>
      </w:r>
      <w:r>
        <w:rPr>
          <w:rFonts w:ascii="Century Schoolbook L" w:hAnsi="Century Schoolbook L"/>
          <w:sz w:val="24"/>
          <w:szCs w:val="24"/>
        </w:rPr>
        <w:t xml:space="preserve">, Uniwersytet Jagielloński: </w:t>
      </w:r>
      <w:r w:rsidR="00E36FF8">
        <w:rPr>
          <w:rFonts w:ascii="Century Schoolbook L" w:hAnsi="Century Schoolbook L"/>
          <w:sz w:val="24"/>
          <w:szCs w:val="24"/>
        </w:rPr>
        <w:t>„</w:t>
      </w:r>
      <w:r>
        <w:rPr>
          <w:rFonts w:ascii="Century Schoolbook L" w:hAnsi="Century Schoolbook L"/>
          <w:sz w:val="24"/>
          <w:szCs w:val="24"/>
        </w:rPr>
        <w:t>Solidarność bierna w przypadku wielości podmiotów odpowiedzialnych posiłkowo</w:t>
      </w:r>
      <w:r w:rsidR="00E36FF8">
        <w:rPr>
          <w:rFonts w:ascii="Century Schoolbook L" w:hAnsi="Century Schoolbook L"/>
          <w:sz w:val="24"/>
          <w:szCs w:val="24"/>
        </w:rPr>
        <w:t>”</w:t>
      </w:r>
    </w:p>
    <w:p w14:paraId="7FED4036" w14:textId="77777777" w:rsidR="00E36FF8" w:rsidRDefault="00E36FF8" w:rsidP="00132856">
      <w:pPr>
        <w:spacing w:after="0"/>
        <w:jc w:val="both"/>
        <w:rPr>
          <w:rFonts w:ascii="Century Schoolbook L" w:hAnsi="Century Schoolbook L"/>
          <w:b/>
          <w:sz w:val="24"/>
          <w:szCs w:val="24"/>
        </w:rPr>
      </w:pPr>
    </w:p>
    <w:p w14:paraId="4BC56681" w14:textId="77777777" w:rsidR="00674328" w:rsidRDefault="0068784A" w:rsidP="00132856">
      <w:pPr>
        <w:spacing w:after="0"/>
        <w:jc w:val="both"/>
        <w:rPr>
          <w:rFonts w:ascii="Century Schoolbook L" w:hAnsi="Century Schoolbook L"/>
          <w:b/>
          <w:sz w:val="24"/>
          <w:szCs w:val="24"/>
        </w:rPr>
      </w:pPr>
      <w:r>
        <w:rPr>
          <w:rFonts w:ascii="Century Schoolbook L" w:hAnsi="Century Schoolbook L"/>
          <w:b/>
          <w:sz w:val="24"/>
          <w:szCs w:val="24"/>
        </w:rPr>
        <w:t xml:space="preserve">9:45-10:00 </w:t>
      </w:r>
      <w:r w:rsidRPr="006211A7">
        <w:rPr>
          <w:rFonts w:ascii="Century Schoolbook L" w:hAnsi="Century Schoolbook L"/>
          <w:b/>
          <w:sz w:val="24"/>
          <w:szCs w:val="24"/>
        </w:rPr>
        <w:t>–</w:t>
      </w:r>
      <w:r>
        <w:rPr>
          <w:rFonts w:ascii="Century Schoolbook L" w:hAnsi="Century Schoolbook L"/>
          <w:b/>
          <w:sz w:val="24"/>
          <w:szCs w:val="24"/>
        </w:rPr>
        <w:t xml:space="preserve"> </w:t>
      </w:r>
      <w:r w:rsidR="006211A7">
        <w:rPr>
          <w:rFonts w:ascii="Century Schoolbook L" w:hAnsi="Century Schoolbook L"/>
          <w:b/>
          <w:sz w:val="24"/>
          <w:szCs w:val="24"/>
        </w:rPr>
        <w:t>D</w:t>
      </w:r>
      <w:r w:rsidR="006211A7" w:rsidRPr="006211A7">
        <w:rPr>
          <w:rFonts w:ascii="Century Schoolbook L" w:hAnsi="Century Schoolbook L"/>
          <w:b/>
          <w:sz w:val="24"/>
          <w:szCs w:val="24"/>
        </w:rPr>
        <w:t>yskusja</w:t>
      </w:r>
    </w:p>
    <w:p w14:paraId="6EFA4BAF" w14:textId="77777777" w:rsidR="00E36FF8" w:rsidRPr="006211A7" w:rsidRDefault="00E36FF8" w:rsidP="00132856">
      <w:pPr>
        <w:spacing w:after="0"/>
        <w:jc w:val="both"/>
        <w:rPr>
          <w:rFonts w:ascii="Century Schoolbook L" w:hAnsi="Century Schoolbook L"/>
          <w:b/>
          <w:sz w:val="24"/>
          <w:szCs w:val="24"/>
        </w:rPr>
      </w:pPr>
    </w:p>
    <w:p w14:paraId="13367D33" w14:textId="77777777" w:rsidR="00674328" w:rsidRPr="006211A7" w:rsidRDefault="006211A7" w:rsidP="00132856">
      <w:pPr>
        <w:spacing w:after="0"/>
        <w:jc w:val="both"/>
        <w:rPr>
          <w:rFonts w:ascii="Century Schoolbook L" w:hAnsi="Century Schoolbook L"/>
          <w:b/>
          <w:sz w:val="24"/>
          <w:szCs w:val="24"/>
        </w:rPr>
      </w:pPr>
      <w:r>
        <w:rPr>
          <w:rFonts w:ascii="Century Schoolbook L" w:hAnsi="Century Schoolbook L"/>
          <w:b/>
          <w:sz w:val="24"/>
          <w:szCs w:val="24"/>
        </w:rPr>
        <w:t>10:00-10:15 – P</w:t>
      </w:r>
      <w:r w:rsidRPr="006211A7">
        <w:rPr>
          <w:rFonts w:ascii="Century Schoolbook L" w:hAnsi="Century Schoolbook L"/>
          <w:b/>
          <w:sz w:val="24"/>
          <w:szCs w:val="24"/>
        </w:rPr>
        <w:t>rzerwa kawowa</w:t>
      </w:r>
    </w:p>
    <w:p w14:paraId="2C6DD47C" w14:textId="77777777" w:rsidR="00674328" w:rsidRDefault="006211A7" w:rsidP="00132856">
      <w:pPr>
        <w:spacing w:after="0"/>
        <w:jc w:val="both"/>
        <w:rPr>
          <w:rFonts w:ascii="Century Schoolbook L" w:hAnsi="Century Schoolbook L"/>
          <w:b/>
          <w:sz w:val="24"/>
          <w:szCs w:val="24"/>
        </w:rPr>
      </w:pPr>
      <w:r>
        <w:rPr>
          <w:rFonts w:ascii="Century Schoolbook L" w:hAnsi="Century Schoolbook L"/>
          <w:sz w:val="24"/>
          <w:szCs w:val="24"/>
        </w:rPr>
        <w:br/>
      </w:r>
      <w:r w:rsidRPr="006211A7">
        <w:rPr>
          <w:rFonts w:ascii="Century Schoolbook L" w:hAnsi="Century Schoolbook L"/>
          <w:b/>
          <w:sz w:val="24"/>
          <w:szCs w:val="24"/>
        </w:rPr>
        <w:t>PANEL 2 “NOWY/STARY MODEL POSTĘPOWANIA KARNEGO”  Moderator: dr Paweł Czarnecki/ prof. A.Światłowski?</w:t>
      </w:r>
    </w:p>
    <w:p w14:paraId="0C7D736A" w14:textId="77777777" w:rsidR="00E36FF8" w:rsidRPr="006A18F0" w:rsidRDefault="00E36FF8" w:rsidP="00132856">
      <w:pPr>
        <w:spacing w:after="0"/>
        <w:jc w:val="both"/>
        <w:rPr>
          <w:rFonts w:ascii="Century Schoolbook L" w:hAnsi="Century Schoolbook L"/>
          <w:b/>
          <w:sz w:val="24"/>
          <w:szCs w:val="24"/>
        </w:rPr>
      </w:pPr>
    </w:p>
    <w:p w14:paraId="43C15F3B" w14:textId="77777777" w:rsidR="00674328" w:rsidRDefault="00E36FF8" w:rsidP="00132856">
      <w:pPr>
        <w:spacing w:after="0"/>
        <w:jc w:val="both"/>
        <w:rPr>
          <w:rFonts w:ascii="Century Schoolbook L" w:hAnsi="Century Schoolbook L"/>
          <w:sz w:val="24"/>
          <w:szCs w:val="24"/>
        </w:rPr>
      </w:pPr>
      <w:r>
        <w:rPr>
          <w:rFonts w:ascii="Century Schoolbook L" w:hAnsi="Century Schoolbook L"/>
          <w:b/>
          <w:sz w:val="24"/>
          <w:szCs w:val="24"/>
        </w:rPr>
        <w:t>10:15-</w:t>
      </w:r>
      <w:r w:rsidR="006211A7" w:rsidRPr="006211A7">
        <w:rPr>
          <w:rFonts w:ascii="Century Schoolbook L" w:hAnsi="Century Schoolbook L"/>
          <w:b/>
          <w:sz w:val="24"/>
          <w:szCs w:val="24"/>
        </w:rPr>
        <w:t>10:30 dr Paweł Czarnecki</w:t>
      </w:r>
      <w:r w:rsidR="006211A7">
        <w:rPr>
          <w:rFonts w:ascii="Century Schoolbook L" w:hAnsi="Century Schoolbook L"/>
          <w:sz w:val="24"/>
          <w:szCs w:val="24"/>
        </w:rPr>
        <w:t>, Uniwersytet Jagielloński: “Przedstawiciel społeczny w transparentnym</w:t>
      </w:r>
      <w:r>
        <w:rPr>
          <w:rFonts w:ascii="Century Schoolbook L" w:hAnsi="Century Schoolbook L"/>
          <w:sz w:val="24"/>
          <w:szCs w:val="24"/>
        </w:rPr>
        <w:t xml:space="preserve"> procesie karnym”</w:t>
      </w:r>
    </w:p>
    <w:p w14:paraId="6C6F3D56" w14:textId="77777777" w:rsidR="00E36FF8" w:rsidRDefault="00E36FF8" w:rsidP="00132856">
      <w:pPr>
        <w:spacing w:after="0"/>
        <w:jc w:val="both"/>
        <w:rPr>
          <w:rFonts w:ascii="Century Schoolbook L" w:hAnsi="Century Schoolbook L"/>
          <w:sz w:val="24"/>
          <w:szCs w:val="24"/>
        </w:rPr>
      </w:pPr>
    </w:p>
    <w:p w14:paraId="02910375" w14:textId="77777777" w:rsidR="00E36FF8" w:rsidRDefault="006211A7" w:rsidP="00132856">
      <w:pPr>
        <w:spacing w:after="0"/>
        <w:jc w:val="both"/>
        <w:rPr>
          <w:rFonts w:ascii="Century Schoolbook L" w:hAnsi="Century Schoolbook L"/>
          <w:sz w:val="24"/>
          <w:szCs w:val="24"/>
        </w:rPr>
      </w:pPr>
      <w:r w:rsidRPr="006211A7">
        <w:rPr>
          <w:rFonts w:ascii="Century Schoolbook L" w:hAnsi="Century Schoolbook L"/>
          <w:b/>
          <w:sz w:val="24"/>
          <w:szCs w:val="24"/>
        </w:rPr>
        <w:t>10:30-10:45 mgr Valeri Vachev</w:t>
      </w:r>
      <w:r>
        <w:rPr>
          <w:rFonts w:ascii="Century Schoolbook L" w:hAnsi="Century Schoolbook L"/>
          <w:sz w:val="24"/>
          <w:szCs w:val="24"/>
        </w:rPr>
        <w:t xml:space="preserve">, Uniwerystet Warszawski: </w:t>
      </w:r>
    </w:p>
    <w:p w14:paraId="103E52AF" w14:textId="77777777" w:rsidR="00674328" w:rsidRDefault="006211A7" w:rsidP="00132856">
      <w:pPr>
        <w:spacing w:after="0"/>
        <w:jc w:val="both"/>
        <w:rPr>
          <w:rFonts w:ascii="Century Schoolbook L" w:hAnsi="Century Schoolbook L"/>
          <w:sz w:val="24"/>
          <w:szCs w:val="24"/>
        </w:rPr>
      </w:pPr>
      <w:r>
        <w:rPr>
          <w:rFonts w:ascii="Century Schoolbook L" w:hAnsi="Century Schoolbook L"/>
          <w:sz w:val="24"/>
          <w:szCs w:val="24"/>
        </w:rPr>
        <w:t>“Uwag kilka o ostatniej nowelizacji Kodeksu postępowania karnego”</w:t>
      </w:r>
    </w:p>
    <w:p w14:paraId="41F6B960" w14:textId="77777777" w:rsidR="00E36FF8" w:rsidRDefault="00E36FF8" w:rsidP="00132856">
      <w:pPr>
        <w:spacing w:after="0"/>
        <w:jc w:val="both"/>
        <w:rPr>
          <w:rFonts w:ascii="Century Schoolbook L" w:hAnsi="Century Schoolbook L"/>
          <w:sz w:val="24"/>
          <w:szCs w:val="24"/>
        </w:rPr>
      </w:pPr>
    </w:p>
    <w:p w14:paraId="31327264" w14:textId="77777777" w:rsidR="00674328" w:rsidRDefault="00E36FF8" w:rsidP="00132856">
      <w:pPr>
        <w:spacing w:after="0"/>
        <w:jc w:val="both"/>
        <w:rPr>
          <w:rFonts w:ascii="Century Schoolbook L" w:hAnsi="Century Schoolbook L"/>
          <w:sz w:val="24"/>
          <w:szCs w:val="24"/>
        </w:rPr>
      </w:pPr>
      <w:r>
        <w:rPr>
          <w:rFonts w:ascii="Century Schoolbook L" w:hAnsi="Century Schoolbook L"/>
          <w:b/>
          <w:sz w:val="24"/>
          <w:szCs w:val="24"/>
        </w:rPr>
        <w:t>10:45-</w:t>
      </w:r>
      <w:r w:rsidR="006211A7" w:rsidRPr="006211A7">
        <w:rPr>
          <w:rFonts w:ascii="Century Schoolbook L" w:hAnsi="Century Schoolbook L"/>
          <w:b/>
          <w:sz w:val="24"/>
          <w:szCs w:val="24"/>
        </w:rPr>
        <w:t>11:00 mgr Milena Garwol</w:t>
      </w:r>
      <w:r w:rsidR="006211A7">
        <w:rPr>
          <w:rFonts w:ascii="Century Schoolbook L" w:hAnsi="Century Schoolbook L"/>
          <w:sz w:val="24"/>
          <w:szCs w:val="24"/>
        </w:rPr>
        <w:t>, Uniwersytet Jagielloński: “Wpływ postępowania dyscyplinarnego prokuratorów na urzeczywistnienie zasad procesu karnego m</w:t>
      </w:r>
      <w:r>
        <w:rPr>
          <w:rFonts w:ascii="Century Schoolbook L" w:hAnsi="Century Schoolbook L"/>
          <w:sz w:val="24"/>
          <w:szCs w:val="24"/>
        </w:rPr>
        <w:t>”</w:t>
      </w:r>
    </w:p>
    <w:p w14:paraId="775B29FC" w14:textId="77777777" w:rsidR="00E36FF8" w:rsidRDefault="00E36FF8" w:rsidP="00132856">
      <w:pPr>
        <w:spacing w:after="0"/>
        <w:jc w:val="both"/>
        <w:rPr>
          <w:rFonts w:ascii="Century Schoolbook L" w:hAnsi="Century Schoolbook L"/>
          <w:sz w:val="24"/>
          <w:szCs w:val="24"/>
        </w:rPr>
      </w:pPr>
    </w:p>
    <w:p w14:paraId="7F66A992" w14:textId="77777777" w:rsidR="00674328" w:rsidRDefault="006211A7" w:rsidP="00132856">
      <w:pPr>
        <w:spacing w:after="0"/>
        <w:jc w:val="both"/>
        <w:rPr>
          <w:rFonts w:ascii="Century Schoolbook L" w:hAnsi="Century Schoolbook L"/>
          <w:b/>
          <w:sz w:val="24"/>
          <w:szCs w:val="24"/>
        </w:rPr>
      </w:pPr>
      <w:r>
        <w:rPr>
          <w:rFonts w:ascii="Century Schoolbook L" w:hAnsi="Century Schoolbook L"/>
          <w:b/>
          <w:sz w:val="24"/>
          <w:szCs w:val="24"/>
        </w:rPr>
        <w:lastRenderedPageBreak/>
        <w:t>11:00-11.15 – P</w:t>
      </w:r>
      <w:r w:rsidRPr="006211A7">
        <w:rPr>
          <w:rFonts w:ascii="Century Schoolbook L" w:hAnsi="Century Schoolbook L"/>
          <w:b/>
          <w:sz w:val="24"/>
          <w:szCs w:val="24"/>
        </w:rPr>
        <w:t>rzerwa kawowa</w:t>
      </w:r>
    </w:p>
    <w:p w14:paraId="20843E27" w14:textId="77777777" w:rsidR="00E36FF8" w:rsidRPr="006211A7" w:rsidRDefault="00E36FF8" w:rsidP="00132856">
      <w:pPr>
        <w:spacing w:after="0"/>
        <w:jc w:val="both"/>
        <w:rPr>
          <w:rFonts w:ascii="Century Schoolbook L" w:hAnsi="Century Schoolbook L"/>
          <w:b/>
          <w:sz w:val="24"/>
          <w:szCs w:val="24"/>
        </w:rPr>
      </w:pPr>
    </w:p>
    <w:p w14:paraId="0C51183E" w14:textId="77777777" w:rsidR="00E36FF8" w:rsidRDefault="006211A7" w:rsidP="00132856">
      <w:pPr>
        <w:spacing w:after="0"/>
        <w:jc w:val="both"/>
        <w:rPr>
          <w:rFonts w:ascii="Century Schoolbook L" w:hAnsi="Century Schoolbook L"/>
          <w:sz w:val="24"/>
          <w:szCs w:val="24"/>
        </w:rPr>
      </w:pPr>
      <w:r w:rsidRPr="006211A7">
        <w:rPr>
          <w:rFonts w:ascii="Century Schoolbook L" w:hAnsi="Century Schoolbook L"/>
          <w:b/>
          <w:sz w:val="24"/>
          <w:szCs w:val="24"/>
        </w:rPr>
        <w:t>11:15-11:30 Oliwia Sentysz</w:t>
      </w:r>
      <w:r>
        <w:rPr>
          <w:rFonts w:ascii="Century Schoolbook L" w:hAnsi="Century Schoolbook L"/>
          <w:sz w:val="24"/>
          <w:szCs w:val="24"/>
        </w:rPr>
        <w:t xml:space="preserve">, Uniwersytet Warszawski: </w:t>
      </w:r>
    </w:p>
    <w:p w14:paraId="1E1BAD3C" w14:textId="77777777" w:rsidR="00674328" w:rsidRDefault="006211A7" w:rsidP="00132856">
      <w:pPr>
        <w:spacing w:after="0"/>
        <w:jc w:val="both"/>
        <w:rPr>
          <w:rFonts w:ascii="Century Schoolbook L" w:hAnsi="Century Schoolbook L"/>
          <w:sz w:val="24"/>
          <w:szCs w:val="24"/>
        </w:rPr>
      </w:pPr>
      <w:r>
        <w:rPr>
          <w:rFonts w:ascii="Century Schoolbook L" w:hAnsi="Century Schoolbook L"/>
          <w:sz w:val="24"/>
          <w:szCs w:val="24"/>
        </w:rPr>
        <w:t>„Dowody naukowe w postępowaniu karnym - jak prawo karne radzi sobie z nowymi metodami dowodzenia?”</w:t>
      </w:r>
    </w:p>
    <w:p w14:paraId="26D19ECE" w14:textId="77777777" w:rsidR="00E36FF8" w:rsidRDefault="00E36FF8" w:rsidP="00132856">
      <w:pPr>
        <w:spacing w:after="0"/>
        <w:jc w:val="both"/>
        <w:rPr>
          <w:rFonts w:ascii="Century Schoolbook L" w:hAnsi="Century Schoolbook L"/>
          <w:sz w:val="24"/>
          <w:szCs w:val="24"/>
        </w:rPr>
      </w:pPr>
    </w:p>
    <w:p w14:paraId="52C60DAA" w14:textId="77777777" w:rsidR="00674328" w:rsidRDefault="006211A7" w:rsidP="00132856">
      <w:pPr>
        <w:spacing w:after="0"/>
        <w:jc w:val="both"/>
        <w:rPr>
          <w:rFonts w:ascii="Century Schoolbook L" w:hAnsi="Century Schoolbook L"/>
          <w:sz w:val="24"/>
          <w:szCs w:val="24"/>
        </w:rPr>
      </w:pPr>
      <w:r w:rsidRPr="006211A7">
        <w:rPr>
          <w:rFonts w:ascii="Century Schoolbook L" w:hAnsi="Century Schoolbook L"/>
          <w:b/>
          <w:sz w:val="24"/>
          <w:szCs w:val="24"/>
        </w:rPr>
        <w:t>11:30-11:45 Anna Markiewicz</w:t>
      </w:r>
      <w:r>
        <w:rPr>
          <w:rFonts w:ascii="Century Schoolbook L" w:hAnsi="Century Schoolbook L"/>
          <w:sz w:val="24"/>
          <w:szCs w:val="24"/>
        </w:rPr>
        <w:t>, Uniwersytet Jagielloński: “Śledczy, oskarżyciel, rzecznik praworządności - kilka uwag na temat roli prokuratora w procesie karnym w świetle zmian kodeksu postępowania karnego i ustaw prawo o prokuraturze”</w:t>
      </w:r>
    </w:p>
    <w:p w14:paraId="130721E1" w14:textId="77777777" w:rsidR="00E36FF8" w:rsidRDefault="00E36FF8" w:rsidP="00132856">
      <w:pPr>
        <w:spacing w:after="0"/>
        <w:jc w:val="both"/>
        <w:rPr>
          <w:rFonts w:ascii="Century Schoolbook L" w:hAnsi="Century Schoolbook L"/>
          <w:sz w:val="24"/>
          <w:szCs w:val="24"/>
        </w:rPr>
      </w:pPr>
    </w:p>
    <w:p w14:paraId="13AB7687" w14:textId="77777777" w:rsidR="00674328" w:rsidRDefault="006211A7" w:rsidP="00132856">
      <w:pPr>
        <w:spacing w:after="0"/>
        <w:jc w:val="both"/>
        <w:rPr>
          <w:rFonts w:ascii="Century Schoolbook L" w:hAnsi="Century Schoolbook L"/>
          <w:sz w:val="24"/>
          <w:szCs w:val="24"/>
        </w:rPr>
      </w:pPr>
      <w:r w:rsidRPr="006211A7">
        <w:rPr>
          <w:rFonts w:ascii="Century Schoolbook L" w:hAnsi="Century Schoolbook L"/>
          <w:b/>
          <w:sz w:val="24"/>
          <w:szCs w:val="24"/>
        </w:rPr>
        <w:t>11:45- 12:00 Katarzyna Górecka</w:t>
      </w:r>
      <w:r>
        <w:rPr>
          <w:rFonts w:ascii="Century Schoolbook L" w:hAnsi="Century Schoolbook L"/>
          <w:sz w:val="24"/>
          <w:szCs w:val="24"/>
        </w:rPr>
        <w:t>, Uniwersytet Warszawski: „Prokuratura zależna czy niezależna? - analiza kluczowych zmian ustawy Prawo o Prokuraturze”</w:t>
      </w:r>
    </w:p>
    <w:p w14:paraId="33EEDEF4" w14:textId="77777777" w:rsidR="00E36FF8" w:rsidRDefault="00E36FF8" w:rsidP="00132856">
      <w:pPr>
        <w:spacing w:after="0"/>
        <w:jc w:val="both"/>
        <w:rPr>
          <w:rFonts w:ascii="Century Schoolbook L" w:hAnsi="Century Schoolbook L"/>
          <w:sz w:val="24"/>
          <w:szCs w:val="24"/>
        </w:rPr>
      </w:pPr>
    </w:p>
    <w:p w14:paraId="6DEBFC2C" w14:textId="77777777" w:rsidR="00E36FF8" w:rsidRDefault="006211A7" w:rsidP="00132856">
      <w:pPr>
        <w:spacing w:after="0"/>
        <w:jc w:val="both"/>
        <w:rPr>
          <w:rFonts w:ascii="Century Schoolbook L" w:hAnsi="Century Schoolbook L"/>
          <w:sz w:val="24"/>
          <w:szCs w:val="24"/>
        </w:rPr>
      </w:pPr>
      <w:r w:rsidRPr="006211A7">
        <w:rPr>
          <w:rFonts w:ascii="Century Schoolbook L" w:hAnsi="Century Schoolbook L"/>
          <w:b/>
          <w:sz w:val="24"/>
          <w:szCs w:val="24"/>
        </w:rPr>
        <w:t>12:00-12:15 Anna Kozakiewicz</w:t>
      </w:r>
      <w:r>
        <w:rPr>
          <w:rFonts w:ascii="Century Schoolbook L" w:hAnsi="Century Schoolbook L"/>
          <w:sz w:val="24"/>
          <w:szCs w:val="24"/>
        </w:rPr>
        <w:t xml:space="preserve">, Uniwersytet Warszawski: </w:t>
      </w:r>
    </w:p>
    <w:p w14:paraId="11361368" w14:textId="77777777" w:rsidR="00674328" w:rsidRDefault="00E36FF8" w:rsidP="00132856">
      <w:pPr>
        <w:spacing w:after="0"/>
        <w:jc w:val="both"/>
        <w:rPr>
          <w:rFonts w:ascii="Century Schoolbook L" w:hAnsi="Century Schoolbook L"/>
          <w:sz w:val="24"/>
          <w:szCs w:val="24"/>
        </w:rPr>
      </w:pPr>
      <w:r>
        <w:rPr>
          <w:rFonts w:ascii="Century Schoolbook L" w:hAnsi="Century Schoolbook L"/>
          <w:sz w:val="24"/>
          <w:szCs w:val="24"/>
        </w:rPr>
        <w:t>”</w:t>
      </w:r>
      <w:r w:rsidR="006211A7">
        <w:rPr>
          <w:rFonts w:ascii="Century Schoolbook L" w:hAnsi="Century Schoolbook L"/>
          <w:sz w:val="24"/>
          <w:szCs w:val="24"/>
        </w:rPr>
        <w:t>Dopuszczalność przesłuchania na rozprawie biegłego, którego opinia stanowi „inny dokument” w rozumieniu art. 393 § 3 k.p.k.”</w:t>
      </w:r>
    </w:p>
    <w:p w14:paraId="62933427" w14:textId="77777777" w:rsidR="00E36FF8" w:rsidRDefault="00E36FF8" w:rsidP="00132856">
      <w:pPr>
        <w:spacing w:after="0"/>
        <w:jc w:val="both"/>
        <w:rPr>
          <w:rFonts w:ascii="Century Schoolbook L" w:hAnsi="Century Schoolbook L"/>
          <w:sz w:val="24"/>
          <w:szCs w:val="24"/>
        </w:rPr>
      </w:pPr>
    </w:p>
    <w:p w14:paraId="44449EEC" w14:textId="77777777" w:rsidR="00674328" w:rsidRDefault="006211A7" w:rsidP="00132856">
      <w:pPr>
        <w:spacing w:after="0"/>
        <w:jc w:val="both"/>
        <w:rPr>
          <w:rFonts w:ascii="Century Schoolbook L" w:hAnsi="Century Schoolbook L"/>
          <w:color w:val="222222"/>
          <w:sz w:val="24"/>
          <w:szCs w:val="24"/>
        </w:rPr>
      </w:pPr>
      <w:r w:rsidRPr="006211A7">
        <w:rPr>
          <w:rFonts w:ascii="Century Schoolbook L" w:hAnsi="Century Schoolbook L"/>
          <w:b/>
          <w:sz w:val="24"/>
          <w:szCs w:val="24"/>
        </w:rPr>
        <w:t>12:30 -12:45 mgr Martyna Sepko</w:t>
      </w:r>
      <w:r>
        <w:rPr>
          <w:rFonts w:ascii="Century Schoolbook L" w:hAnsi="Century Schoolbook L"/>
          <w:sz w:val="24"/>
          <w:szCs w:val="24"/>
        </w:rPr>
        <w:t xml:space="preserve">, Uniwersytet Warszawski: </w:t>
      </w:r>
      <w:r>
        <w:rPr>
          <w:rFonts w:ascii="Century Schoolbook L" w:hAnsi="Century Schoolbook L"/>
          <w:color w:val="222222"/>
          <w:sz w:val="24"/>
          <w:szCs w:val="24"/>
        </w:rPr>
        <w:t xml:space="preserve">"Legalność dowodów po nowelizacji procedury karnej - zmiany w </w:t>
      </w:r>
      <w:r w:rsidR="00E36FF8">
        <w:rPr>
          <w:rFonts w:ascii="Century Schoolbook L" w:hAnsi="Century Schoolbook L"/>
          <w:color w:val="222222"/>
          <w:sz w:val="24"/>
          <w:szCs w:val="24"/>
        </w:rPr>
        <w:t>teorii owoców zatrutego drzewa"</w:t>
      </w:r>
    </w:p>
    <w:p w14:paraId="1791AD03" w14:textId="77777777" w:rsidR="00E36FF8" w:rsidRPr="006211A7" w:rsidRDefault="00E36FF8" w:rsidP="00132856">
      <w:pPr>
        <w:spacing w:after="0"/>
        <w:jc w:val="both"/>
        <w:rPr>
          <w:rFonts w:ascii="Century Schoolbook L" w:hAnsi="Century Schoolbook L"/>
          <w:color w:val="222222"/>
          <w:sz w:val="24"/>
          <w:szCs w:val="24"/>
        </w:rPr>
      </w:pPr>
    </w:p>
    <w:p w14:paraId="4AA7076F" w14:textId="77777777" w:rsidR="00674328" w:rsidRPr="006211A7" w:rsidRDefault="006211A7" w:rsidP="00132856">
      <w:pPr>
        <w:spacing w:after="0"/>
        <w:jc w:val="both"/>
        <w:rPr>
          <w:rFonts w:ascii="Century Schoolbook L" w:hAnsi="Century Schoolbook L"/>
          <w:b/>
          <w:sz w:val="24"/>
          <w:szCs w:val="24"/>
        </w:rPr>
      </w:pPr>
      <w:r w:rsidRPr="006211A7">
        <w:rPr>
          <w:rFonts w:ascii="Century Schoolbook L" w:hAnsi="Century Schoolbook L"/>
          <w:b/>
          <w:sz w:val="24"/>
          <w:szCs w:val="24"/>
        </w:rPr>
        <w:t xml:space="preserve">13:00 </w:t>
      </w:r>
      <w:r w:rsidR="0068784A" w:rsidRPr="006211A7">
        <w:rPr>
          <w:rFonts w:ascii="Century Schoolbook L" w:hAnsi="Century Schoolbook L"/>
          <w:b/>
          <w:sz w:val="24"/>
          <w:szCs w:val="24"/>
        </w:rPr>
        <w:t>–</w:t>
      </w:r>
      <w:r w:rsidRPr="006211A7">
        <w:rPr>
          <w:rFonts w:ascii="Century Schoolbook L" w:hAnsi="Century Schoolbook L"/>
          <w:b/>
          <w:sz w:val="24"/>
          <w:szCs w:val="24"/>
        </w:rPr>
        <w:t xml:space="preserve"> Obiad</w:t>
      </w:r>
    </w:p>
    <w:p w14:paraId="04D501C6" w14:textId="77777777" w:rsidR="00674328" w:rsidRDefault="00674328" w:rsidP="00132856">
      <w:pPr>
        <w:spacing w:after="0"/>
        <w:jc w:val="both"/>
        <w:rPr>
          <w:rFonts w:ascii="Century Schoolbook L" w:hAnsi="Century Schoolbook L"/>
          <w:sz w:val="24"/>
          <w:szCs w:val="24"/>
        </w:rPr>
      </w:pPr>
    </w:p>
    <w:sectPr w:rsidR="00674328" w:rsidSect="006211A7">
      <w:type w:val="continuous"/>
      <w:pgSz w:w="16838" w:h="11906" w:orient="landscape"/>
      <w:pgMar w:top="1417" w:right="1417" w:bottom="1417" w:left="1417" w:header="0" w:footer="0" w:gutter="0"/>
      <w:cols w:num="2"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E60783" w14:textId="77777777" w:rsidR="0068784A" w:rsidRDefault="0068784A" w:rsidP="00E36FF8">
      <w:pPr>
        <w:spacing w:after="0" w:line="240" w:lineRule="auto"/>
      </w:pPr>
      <w:r>
        <w:separator/>
      </w:r>
    </w:p>
  </w:endnote>
  <w:endnote w:type="continuationSeparator" w:id="0">
    <w:p w14:paraId="35D7EEC2" w14:textId="77777777" w:rsidR="0068784A" w:rsidRDefault="0068784A" w:rsidP="00E36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Droid Sans Fallback">
    <w:panose1 w:val="00000000000000000000"/>
    <w:charset w:val="00"/>
    <w:family w:val="roman"/>
    <w:notTrueType/>
    <w:pitch w:val="default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Century Schoolbook L">
    <w:altName w:val="Times New Roman"/>
    <w:charset w:val="01"/>
    <w:family w:val="roman"/>
    <w:pitch w:val="variable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F5021B" w14:textId="77777777" w:rsidR="0068784A" w:rsidRDefault="0068784A" w:rsidP="006878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95EBD8C" w14:textId="77777777" w:rsidR="0068784A" w:rsidRDefault="0068784A" w:rsidP="00E36FF8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9C3E53" w14:textId="77777777" w:rsidR="0068784A" w:rsidRDefault="0068784A" w:rsidP="006878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1418F">
      <w:rPr>
        <w:rStyle w:val="PageNumber"/>
        <w:noProof/>
      </w:rPr>
      <w:t>1</w:t>
    </w:r>
    <w:r>
      <w:rPr>
        <w:rStyle w:val="PageNumber"/>
      </w:rPr>
      <w:fldChar w:fldCharType="end"/>
    </w:r>
  </w:p>
  <w:p w14:paraId="200FDE88" w14:textId="77777777" w:rsidR="0068784A" w:rsidRDefault="0068784A" w:rsidP="00E36FF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B1B13D" w14:textId="77777777" w:rsidR="0068784A" w:rsidRDefault="0068784A" w:rsidP="00E36FF8">
      <w:pPr>
        <w:spacing w:after="0" w:line="240" w:lineRule="auto"/>
      </w:pPr>
      <w:r>
        <w:separator/>
      </w:r>
    </w:p>
  </w:footnote>
  <w:footnote w:type="continuationSeparator" w:id="0">
    <w:p w14:paraId="4E16A0E5" w14:textId="77777777" w:rsidR="0068784A" w:rsidRDefault="0068784A" w:rsidP="00E36F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328"/>
    <w:rsid w:val="00132856"/>
    <w:rsid w:val="002C5C48"/>
    <w:rsid w:val="006211A7"/>
    <w:rsid w:val="00674328"/>
    <w:rsid w:val="0068784A"/>
    <w:rsid w:val="006A18F0"/>
    <w:rsid w:val="0091418F"/>
    <w:rsid w:val="00E36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E8F84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roid Sans Fallback" w:hAnsi="Calibri" w:cs="Times New Roman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E60"/>
    <w:pPr>
      <w:suppressAutoHyphens/>
      <w:spacing w:after="200"/>
    </w:pPr>
  </w:style>
  <w:style w:type="paragraph" w:styleId="Heading1">
    <w:name w:val="heading 1"/>
    <w:basedOn w:val="Normal"/>
    <w:link w:val="Heading1Char"/>
    <w:uiPriority w:val="9"/>
    <w:qFormat/>
    <w:rsid w:val="002F64E7"/>
    <w:pPr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uiPriority w:val="99"/>
    <w:unhideWhenUsed/>
    <w:rsid w:val="00E02765"/>
    <w:rPr>
      <w:color w:val="0000FF"/>
      <w:u w:val="single"/>
      <w:lang w:val="uz-Cyrl-UZ" w:eastAsia="uz-Cyrl-UZ" w:bidi="uz-Cyrl-UZ"/>
    </w:rPr>
  </w:style>
  <w:style w:type="character" w:customStyle="1" w:styleId="Heading1Char">
    <w:name w:val="Heading 1 Char"/>
    <w:basedOn w:val="DefaultParagraphFont"/>
    <w:link w:val="Heading1"/>
    <w:uiPriority w:val="9"/>
    <w:rsid w:val="002F64E7"/>
    <w:rPr>
      <w:rFonts w:ascii="Times New Roman" w:eastAsia="Times New Roman" w:hAnsi="Times New Roman" w:cs="Times New Roman"/>
      <w:b/>
      <w:bCs/>
      <w:sz w:val="48"/>
      <w:szCs w:val="48"/>
    </w:rPr>
  </w:style>
  <w:style w:type="character" w:customStyle="1" w:styleId="ListLabel1">
    <w:name w:val="ListLabel 1"/>
    <w:rPr>
      <w:rFonts w:cs="Arial"/>
      <w:color w:val="000000"/>
      <w:sz w:val="18"/>
    </w:rPr>
  </w:style>
  <w:style w:type="character" w:customStyle="1" w:styleId="ListLabel2">
    <w:name w:val="ListLabel 2"/>
    <w:rPr>
      <w:color w:val="000000"/>
    </w:rPr>
  </w:style>
  <w:style w:type="character" w:customStyle="1" w:styleId="ListLabel3">
    <w:name w:val="ListLabel 3"/>
    <w:rPr>
      <w:rFonts w:eastAsia="Times New Roman" w:cs="Arial"/>
      <w:b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E0276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02765"/>
    <w:pPr>
      <w:spacing w:after="280"/>
    </w:pPr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36F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6FF8"/>
  </w:style>
  <w:style w:type="character" w:styleId="PageNumber">
    <w:name w:val="page number"/>
    <w:basedOn w:val="DefaultParagraphFont"/>
    <w:uiPriority w:val="99"/>
    <w:semiHidden/>
    <w:unhideWhenUsed/>
    <w:rsid w:val="00E36FF8"/>
  </w:style>
  <w:style w:type="paragraph" w:styleId="Header">
    <w:name w:val="header"/>
    <w:basedOn w:val="Normal"/>
    <w:link w:val="HeaderChar"/>
    <w:uiPriority w:val="99"/>
    <w:unhideWhenUsed/>
    <w:rsid w:val="00E36F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6FF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Droid Sans Fallback" w:hAnsi="Calibri" w:cs="Times New Roman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E60"/>
    <w:pPr>
      <w:suppressAutoHyphens/>
      <w:spacing w:after="200"/>
    </w:pPr>
  </w:style>
  <w:style w:type="paragraph" w:styleId="Heading1">
    <w:name w:val="heading 1"/>
    <w:basedOn w:val="Normal"/>
    <w:link w:val="Heading1Char"/>
    <w:uiPriority w:val="9"/>
    <w:qFormat/>
    <w:rsid w:val="002F64E7"/>
    <w:pPr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uiPriority w:val="99"/>
    <w:unhideWhenUsed/>
    <w:rsid w:val="00E02765"/>
    <w:rPr>
      <w:color w:val="0000FF"/>
      <w:u w:val="single"/>
      <w:lang w:val="uz-Cyrl-UZ" w:eastAsia="uz-Cyrl-UZ" w:bidi="uz-Cyrl-UZ"/>
    </w:rPr>
  </w:style>
  <w:style w:type="character" w:customStyle="1" w:styleId="Heading1Char">
    <w:name w:val="Heading 1 Char"/>
    <w:basedOn w:val="DefaultParagraphFont"/>
    <w:link w:val="Heading1"/>
    <w:uiPriority w:val="9"/>
    <w:rsid w:val="002F64E7"/>
    <w:rPr>
      <w:rFonts w:ascii="Times New Roman" w:eastAsia="Times New Roman" w:hAnsi="Times New Roman" w:cs="Times New Roman"/>
      <w:b/>
      <w:bCs/>
      <w:sz w:val="48"/>
      <w:szCs w:val="48"/>
    </w:rPr>
  </w:style>
  <w:style w:type="character" w:customStyle="1" w:styleId="ListLabel1">
    <w:name w:val="ListLabel 1"/>
    <w:rPr>
      <w:rFonts w:cs="Arial"/>
      <w:color w:val="000000"/>
      <w:sz w:val="18"/>
    </w:rPr>
  </w:style>
  <w:style w:type="character" w:customStyle="1" w:styleId="ListLabel2">
    <w:name w:val="ListLabel 2"/>
    <w:rPr>
      <w:color w:val="000000"/>
    </w:rPr>
  </w:style>
  <w:style w:type="character" w:customStyle="1" w:styleId="ListLabel3">
    <w:name w:val="ListLabel 3"/>
    <w:rPr>
      <w:rFonts w:eastAsia="Times New Roman" w:cs="Arial"/>
      <w:b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E0276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02765"/>
    <w:pPr>
      <w:spacing w:after="280"/>
    </w:pPr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36F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6FF8"/>
  </w:style>
  <w:style w:type="character" w:styleId="PageNumber">
    <w:name w:val="page number"/>
    <w:basedOn w:val="DefaultParagraphFont"/>
    <w:uiPriority w:val="99"/>
    <w:semiHidden/>
    <w:unhideWhenUsed/>
    <w:rsid w:val="00E36FF8"/>
  </w:style>
  <w:style w:type="paragraph" w:styleId="Header">
    <w:name w:val="header"/>
    <w:basedOn w:val="Normal"/>
    <w:link w:val="HeaderChar"/>
    <w:uiPriority w:val="99"/>
    <w:unhideWhenUsed/>
    <w:rsid w:val="00E36F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6F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B6B961-D21D-E448-9A18-01A69EDC3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722</Words>
  <Characters>4120</Characters>
  <Application>Microsoft Macintosh Word</Application>
  <DocSecurity>0</DocSecurity>
  <Lines>34</Lines>
  <Paragraphs>9</Paragraphs>
  <ScaleCrop>false</ScaleCrop>
  <Company/>
  <LinksUpToDate>false</LinksUpToDate>
  <CharactersWithSpaces>4833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m.utracka</dc:creator>
  <cp:lastModifiedBy>Valeri Vachev</cp:lastModifiedBy>
  <cp:revision>4</cp:revision>
  <dcterms:created xsi:type="dcterms:W3CDTF">2016-05-26T08:29:00Z</dcterms:created>
  <dcterms:modified xsi:type="dcterms:W3CDTF">2016-05-26T08:34:00Z</dcterms:modified>
  <dc:language>pl-PL</dc:language>
</cp:coreProperties>
</file>